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4195"/>
        <w:gridCol w:w="1441"/>
        <w:gridCol w:w="1365"/>
        <w:gridCol w:w="1513"/>
      </w:tblGrid>
      <w:tr w:rsidR="00173FDF" w:rsidRPr="00F01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:rsidR="00173FDF" w:rsidRPr="00F01F28" w:rsidRDefault="0017168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u w:val="single"/>
              </w:rPr>
            </w:pPr>
            <w:r w:rsidRPr="003108AC">
              <w:rPr>
                <w:b/>
                <w:u w:val="single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82.8pt" o:ole="">
                  <v:imagedata r:id="rId7" o:title=""/>
                </v:shape>
                <o:OLEObject Type="Embed" ProgID="FoxitReader.Document" ShapeID="_x0000_i1025" DrawAspect="Content" ObjectID="_1839999176" r:id="rId8"/>
              </w:object>
            </w: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3FDF" w:rsidRPr="00CB0647" w:rsidRDefault="00173FDF" w:rsidP="00171684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B0647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URZĄD MIASTA </w:t>
            </w:r>
            <w:r w:rsidR="00171684" w:rsidRPr="00CB0647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PSZÓW</w:t>
            </w:r>
          </w:p>
        </w:tc>
      </w:tr>
      <w:tr w:rsidR="00173FDF" w:rsidRPr="00F01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3FDF" w:rsidRPr="00F01F28" w:rsidRDefault="00173FDF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73FDF" w:rsidRPr="00F01F28" w:rsidRDefault="00173FDF" w:rsidP="00171684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</w:pPr>
            <w:r w:rsidRPr="00F01F28">
              <w:t xml:space="preserve">KARTA INFORMACYJNA </w:t>
            </w:r>
            <w:r w:rsidRPr="00F01F28">
              <w:rPr>
                <w:b/>
                <w:bCs/>
              </w:rPr>
              <w:t>USC</w:t>
            </w:r>
          </w:p>
        </w:tc>
      </w:tr>
      <w:tr w:rsidR="00173FDF" w:rsidRPr="00F01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3FDF" w:rsidRPr="00F01F28" w:rsidRDefault="00173FDF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73FDF" w:rsidRPr="00F01F28" w:rsidRDefault="00173FDF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sz w:val="20"/>
              </w:rPr>
            </w:pPr>
            <w:r w:rsidRPr="00F01F28">
              <w:rPr>
                <w:sz w:val="20"/>
              </w:rPr>
              <w:t>REJESTRACJA MAŁŻEŃSTW</w:t>
            </w:r>
          </w:p>
        </w:tc>
      </w:tr>
      <w:tr w:rsidR="00173FDF" w:rsidRPr="00F01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73FDF" w:rsidRPr="00F01F28" w:rsidRDefault="00173FDF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3FDF" w:rsidRPr="00CB0647" w:rsidRDefault="00173FDF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B0647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ZAWARCIE MAŁŻEŃSTWA WYZNANIOWEGO</w:t>
            </w:r>
          </w:p>
          <w:p w:rsidR="00173FDF" w:rsidRPr="00CB0647" w:rsidRDefault="00173FDF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B0647">
              <w:rPr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ZE SKUTKAMI CYWILNOPRAWNYMI</w:t>
            </w:r>
          </w:p>
        </w:tc>
      </w:tr>
      <w:tr w:rsidR="00173FDF" w:rsidRPr="00F01F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3FDF" w:rsidRPr="00F01F28" w:rsidRDefault="00173FDF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73FDF" w:rsidRPr="00F01F28" w:rsidRDefault="00173FDF" w:rsidP="00171684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 w:rsidRPr="00F01F28">
              <w:rPr>
                <w:bCs/>
                <w:i/>
                <w:iCs/>
                <w:spacing w:val="20"/>
                <w:sz w:val="20"/>
              </w:rPr>
              <w:t>Źródło:  www.um</w:t>
            </w:r>
            <w:r w:rsidR="00171684">
              <w:rPr>
                <w:bCs/>
                <w:i/>
                <w:iCs/>
                <w:spacing w:val="20"/>
                <w:sz w:val="20"/>
              </w:rPr>
              <w:t>pszow</w:t>
            </w:r>
            <w:r w:rsidRPr="00F01F28">
              <w:rPr>
                <w:bCs/>
                <w:i/>
                <w:iCs/>
                <w:spacing w:val="20"/>
                <w:sz w:val="20"/>
              </w:rPr>
              <w:t>.pl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73FDF" w:rsidRPr="00F01F28" w:rsidRDefault="00173FDF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 w:rsidRPr="00F01F28"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173FDF" w:rsidRPr="00F01F28" w:rsidRDefault="007560CA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01.03.2015 r.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3FDF" w:rsidRPr="00F01F28" w:rsidRDefault="00173FDF" w:rsidP="00171684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 w:rsidRPr="00F01F28">
              <w:rPr>
                <w:bCs/>
                <w:i/>
                <w:iCs/>
                <w:sz w:val="20"/>
              </w:rPr>
              <w:t xml:space="preserve">Wersja nr </w:t>
            </w:r>
            <w:r w:rsidR="00171684">
              <w:rPr>
                <w:bCs/>
                <w:i/>
                <w:iCs/>
                <w:sz w:val="20"/>
              </w:rPr>
              <w:t>1</w:t>
            </w:r>
          </w:p>
        </w:tc>
      </w:tr>
    </w:tbl>
    <w:p w:rsidR="00173FDF" w:rsidRPr="00F01F28" w:rsidRDefault="00173FDF">
      <w:pPr>
        <w:pStyle w:val="Nagwek"/>
        <w:jc w:val="both"/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73FDF" w:rsidRPr="00F01F28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5F485E" w:rsidRDefault="005F485E">
            <w:pPr>
              <w:pStyle w:val="Tekstpodstawowy3"/>
              <w:ind w:right="72"/>
              <w:rPr>
                <w:rFonts w:ascii="Times New Roman" w:hAnsi="Times New Roman"/>
              </w:rPr>
            </w:pPr>
          </w:p>
          <w:p w:rsidR="00173FDF" w:rsidRPr="00F01F28" w:rsidRDefault="00173FDF">
            <w:pPr>
              <w:pStyle w:val="Tekstpodstawowy3"/>
              <w:ind w:right="72"/>
              <w:rPr>
                <w:rFonts w:ascii="Times New Roman" w:hAnsi="Times New Roman"/>
              </w:rPr>
            </w:pPr>
            <w:r w:rsidRPr="00F01F28">
              <w:rPr>
                <w:rFonts w:ascii="Times New Roman" w:hAnsi="Times New Roman"/>
              </w:rPr>
              <w:t>WYMAGANE DOKUMENTY:</w:t>
            </w:r>
          </w:p>
          <w:p w:rsidR="00173FDF" w:rsidRPr="00F01F28" w:rsidRDefault="00173FDF">
            <w:pPr>
              <w:numPr>
                <w:ilvl w:val="0"/>
                <w:numId w:val="9"/>
              </w:numPr>
              <w:tabs>
                <w:tab w:val="clear" w:pos="720"/>
                <w:tab w:val="right" w:pos="284"/>
                <w:tab w:val="num" w:pos="356"/>
                <w:tab w:val="left" w:pos="408"/>
                <w:tab w:val="left" w:pos="9711"/>
              </w:tabs>
              <w:ind w:left="356" w:right="639" w:hanging="284"/>
              <w:jc w:val="both"/>
            </w:pPr>
            <w:r w:rsidRPr="00F01F28">
              <w:t>Nieletnie kobiety załączają prawomocne postanowienie sądu, zezwalające na zawarcie małżeństwa.</w:t>
            </w:r>
          </w:p>
          <w:p w:rsidR="00173FDF" w:rsidRPr="00F01F28" w:rsidRDefault="00173FDF">
            <w:pPr>
              <w:numPr>
                <w:ilvl w:val="0"/>
                <w:numId w:val="9"/>
              </w:numPr>
              <w:tabs>
                <w:tab w:val="clear" w:pos="720"/>
                <w:tab w:val="right" w:pos="284"/>
                <w:tab w:val="num" w:pos="356"/>
                <w:tab w:val="left" w:pos="408"/>
                <w:tab w:val="left" w:pos="9711"/>
              </w:tabs>
              <w:ind w:left="356" w:right="639" w:hanging="284"/>
              <w:jc w:val="both"/>
            </w:pPr>
            <w:r w:rsidRPr="00F01F28">
              <w:t>Cudzoziemcy składają: dokument stwierdzający możność zawarcia małżeństwa według prawa ojczystego albo prawomocne postanowienie sądu o zwolnieniu cudzoziemca od obowiązku złożenia takiego dokumentu.</w:t>
            </w:r>
          </w:p>
          <w:p w:rsidR="003D0674" w:rsidRPr="00F01F28" w:rsidRDefault="003D0674">
            <w:pPr>
              <w:numPr>
                <w:ilvl w:val="0"/>
                <w:numId w:val="9"/>
              </w:numPr>
              <w:tabs>
                <w:tab w:val="clear" w:pos="720"/>
                <w:tab w:val="right" w:pos="284"/>
                <w:tab w:val="num" w:pos="356"/>
                <w:tab w:val="left" w:pos="408"/>
                <w:tab w:val="left" w:pos="9711"/>
              </w:tabs>
              <w:ind w:left="356" w:right="639" w:hanging="284"/>
              <w:jc w:val="both"/>
            </w:pPr>
            <w:r w:rsidRPr="00F01F28">
              <w:t xml:space="preserve">Dowód uiszczenia </w:t>
            </w:r>
            <w:r w:rsidR="00A3392E" w:rsidRPr="00F01F28">
              <w:t>należnej opłaty skarbowej</w:t>
            </w:r>
            <w:r w:rsidRPr="00F01F28">
              <w:t>.</w:t>
            </w:r>
          </w:p>
          <w:p w:rsidR="00173FDF" w:rsidRPr="00F01F28" w:rsidRDefault="00173FDF">
            <w:pPr>
              <w:numPr>
                <w:ilvl w:val="0"/>
                <w:numId w:val="9"/>
              </w:numPr>
              <w:tabs>
                <w:tab w:val="clear" w:pos="720"/>
                <w:tab w:val="right" w:pos="284"/>
                <w:tab w:val="num" w:pos="356"/>
                <w:tab w:val="left" w:pos="408"/>
                <w:tab w:val="left" w:pos="9711"/>
              </w:tabs>
              <w:ind w:left="356" w:right="639" w:hanging="284"/>
              <w:jc w:val="both"/>
            </w:pPr>
            <w:r w:rsidRPr="00F01F28">
              <w:t>Do wglądu: dokumenty tożsamości narzeczonych.</w:t>
            </w:r>
          </w:p>
          <w:p w:rsidR="00173FDF" w:rsidRPr="00F01F28" w:rsidRDefault="00173FDF">
            <w:pPr>
              <w:tabs>
                <w:tab w:val="right" w:pos="284"/>
                <w:tab w:val="left" w:pos="408"/>
                <w:tab w:val="left" w:pos="639"/>
              </w:tabs>
              <w:ind w:right="72"/>
              <w:rPr>
                <w:bCs/>
              </w:rPr>
            </w:pPr>
          </w:p>
          <w:p w:rsidR="00173FDF" w:rsidRPr="00F01F28" w:rsidRDefault="000303C6">
            <w:pPr>
              <w:pStyle w:val="Tekstpodstawowy3"/>
              <w:ind w:right="72"/>
              <w:rPr>
                <w:rFonts w:ascii="Times New Roman" w:hAnsi="Times New Roman"/>
              </w:rPr>
            </w:pPr>
            <w:r w:rsidRPr="00F01F28">
              <w:rPr>
                <w:rFonts w:ascii="Times New Roman" w:hAnsi="Times New Roman"/>
              </w:rPr>
              <w:t>OPŁATY:</w:t>
            </w:r>
          </w:p>
          <w:p w:rsidR="00173FDF" w:rsidRPr="00F01F28" w:rsidRDefault="003D0674" w:rsidP="0042560D">
            <w:pPr>
              <w:pStyle w:val="Tekstpodstawowy3"/>
              <w:tabs>
                <w:tab w:val="left" w:pos="214"/>
              </w:tabs>
              <w:ind w:right="72"/>
              <w:rPr>
                <w:rFonts w:ascii="Times New Roman" w:hAnsi="Times New Roman"/>
                <w:b w:val="0"/>
              </w:rPr>
            </w:pPr>
            <w:r w:rsidRPr="00F01F28">
              <w:rPr>
                <w:rFonts w:ascii="Times New Roman" w:hAnsi="Times New Roman"/>
                <w:b w:val="0"/>
              </w:rPr>
              <w:t>84</w:t>
            </w:r>
            <w:r w:rsidR="00173FDF" w:rsidRPr="00F01F28">
              <w:rPr>
                <w:rFonts w:ascii="Times New Roman" w:hAnsi="Times New Roman"/>
                <w:b w:val="0"/>
              </w:rPr>
              <w:t xml:space="preserve"> zł – </w:t>
            </w:r>
            <w:r w:rsidR="001F1530" w:rsidRPr="00F01F28">
              <w:rPr>
                <w:rFonts w:ascii="Times New Roman" w:hAnsi="Times New Roman"/>
                <w:b w:val="0"/>
                <w:bCs/>
              </w:rPr>
              <w:t>opłata skarbowa</w:t>
            </w:r>
            <w:r w:rsidR="001F1530" w:rsidRPr="00F01F28">
              <w:rPr>
                <w:b w:val="0"/>
                <w:bCs/>
              </w:rPr>
              <w:t xml:space="preserve"> </w:t>
            </w:r>
            <w:r w:rsidR="00D62CB7" w:rsidRPr="00F01F28">
              <w:rPr>
                <w:rFonts w:ascii="Times New Roman" w:hAnsi="Times New Roman"/>
                <w:b w:val="0"/>
              </w:rPr>
              <w:t xml:space="preserve">za </w:t>
            </w:r>
            <w:r w:rsidR="00173FDF" w:rsidRPr="00F01F28">
              <w:rPr>
                <w:rFonts w:ascii="Times New Roman" w:hAnsi="Times New Roman"/>
                <w:b w:val="0"/>
              </w:rPr>
              <w:t>sporządzenie aktu małżeństwa.</w:t>
            </w:r>
          </w:p>
          <w:p w:rsidR="00171684" w:rsidRDefault="00171684" w:rsidP="00171684">
            <w:pPr>
              <w:ind w:left="110"/>
              <w:jc w:val="both"/>
            </w:pPr>
            <w:r>
              <w:t>Zapłaty opłaty skarbowej należy dokonać przelewem na rachunek bankowy Urzędu Miasta Pszów</w:t>
            </w:r>
          </w:p>
          <w:p w:rsidR="00171684" w:rsidRPr="005B476F" w:rsidRDefault="00171684" w:rsidP="00171684">
            <w:pPr>
              <w:spacing w:line="360" w:lineRule="auto"/>
              <w:ind w:firstLine="708"/>
              <w:jc w:val="center"/>
              <w:rPr>
                <w:rStyle w:val="Uwydatnienie"/>
                <w:i w:val="0"/>
                <w:iCs w:val="0"/>
                <w:sz w:val="28"/>
                <w:szCs w:val="28"/>
                <w:lang/>
              </w:rPr>
            </w:pPr>
            <w:r w:rsidRPr="005B476F">
              <w:rPr>
                <w:sz w:val="28"/>
                <w:szCs w:val="28"/>
              </w:rPr>
              <w:t xml:space="preserve">Nr </w:t>
            </w:r>
            <w:r w:rsidRPr="005B476F">
              <w:rPr>
                <w:rStyle w:val="Uwydatnienie"/>
                <w:b/>
                <w:i w:val="0"/>
                <w:iCs w:val="0"/>
                <w:sz w:val="28"/>
                <w:szCs w:val="28"/>
                <w:lang/>
              </w:rPr>
              <w:t>34 8470 0001 2038 0026 2352 0001</w:t>
            </w:r>
          </w:p>
          <w:p w:rsidR="00173FDF" w:rsidRPr="00F01F28" w:rsidRDefault="00173FDF">
            <w:pPr>
              <w:pStyle w:val="Tekstpodstawowy3"/>
              <w:ind w:right="72"/>
              <w:rPr>
                <w:rFonts w:ascii="Times New Roman" w:hAnsi="Times New Roman"/>
              </w:rPr>
            </w:pPr>
            <w:r w:rsidRPr="00F01F28">
              <w:rPr>
                <w:rFonts w:ascii="Times New Roman" w:hAnsi="Times New Roman"/>
              </w:rPr>
              <w:t xml:space="preserve">MIEJSCE ZŁOŻENIA DOKUMENTU:  </w:t>
            </w:r>
          </w:p>
          <w:p w:rsidR="00173FDF" w:rsidRPr="00F01F28" w:rsidRDefault="005F485E">
            <w:pPr>
              <w:pStyle w:val="Tekstpodstawowy3"/>
              <w:ind w:right="7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Urząd Stanu Cywilnego w Pszowie</w:t>
            </w:r>
            <w:r w:rsidR="00173FDF" w:rsidRPr="00F01F28">
              <w:rPr>
                <w:rFonts w:ascii="Times New Roman" w:hAnsi="Times New Roman"/>
                <w:b w:val="0"/>
              </w:rPr>
              <w:t>.</w:t>
            </w:r>
          </w:p>
          <w:p w:rsidR="00173FDF" w:rsidRPr="00F01F28" w:rsidRDefault="00173FDF">
            <w:pPr>
              <w:pStyle w:val="Tekstpodstawowy3"/>
              <w:ind w:right="72"/>
              <w:rPr>
                <w:rFonts w:ascii="Times New Roman" w:hAnsi="Times New Roman"/>
                <w:b w:val="0"/>
              </w:rPr>
            </w:pPr>
          </w:p>
          <w:p w:rsidR="00173FDF" w:rsidRPr="00F01F28" w:rsidRDefault="00173FDF">
            <w:pPr>
              <w:pStyle w:val="Tekstpodstawowy3"/>
              <w:ind w:right="72"/>
              <w:rPr>
                <w:rFonts w:ascii="Times New Roman" w:hAnsi="Times New Roman"/>
              </w:rPr>
            </w:pPr>
            <w:r w:rsidRPr="00F01F28">
              <w:rPr>
                <w:rFonts w:ascii="Times New Roman" w:hAnsi="Times New Roman"/>
              </w:rPr>
              <w:t>JEDNOSTKA ODPOWIEDZIALNA:</w:t>
            </w:r>
          </w:p>
          <w:p w:rsidR="00173FDF" w:rsidRPr="00F01F28" w:rsidRDefault="00173FDF">
            <w:pPr>
              <w:pStyle w:val="Tekstpodstawowy3"/>
              <w:rPr>
                <w:rFonts w:ascii="Times New Roman" w:hAnsi="Times New Roman"/>
                <w:b w:val="0"/>
              </w:rPr>
            </w:pPr>
            <w:r w:rsidRPr="00F01F28">
              <w:rPr>
                <w:rFonts w:ascii="Times New Roman" w:hAnsi="Times New Roman"/>
                <w:b w:val="0"/>
              </w:rPr>
              <w:t xml:space="preserve">Urząd Stanu Cywilnego </w:t>
            </w:r>
            <w:r w:rsidR="005F485E">
              <w:rPr>
                <w:rFonts w:ascii="Times New Roman" w:hAnsi="Times New Roman"/>
                <w:b w:val="0"/>
              </w:rPr>
              <w:t>w Pszowie</w:t>
            </w:r>
            <w:r w:rsidRPr="00F01F28">
              <w:rPr>
                <w:rFonts w:ascii="Times New Roman" w:hAnsi="Times New Roman"/>
                <w:b w:val="0"/>
              </w:rPr>
              <w:t>.</w:t>
            </w:r>
          </w:p>
          <w:p w:rsidR="00173FDF" w:rsidRPr="00F01F28" w:rsidRDefault="00173FDF">
            <w:pPr>
              <w:pStyle w:val="Tekstpodstawowy3"/>
              <w:rPr>
                <w:rFonts w:ascii="Times New Roman" w:hAnsi="Times New Roman"/>
                <w:b w:val="0"/>
              </w:rPr>
            </w:pPr>
          </w:p>
          <w:p w:rsidR="00173FDF" w:rsidRPr="00F01F28" w:rsidRDefault="00173FDF">
            <w:pPr>
              <w:pStyle w:val="Tekstpodstawowy3"/>
              <w:rPr>
                <w:rFonts w:ascii="Times New Roman" w:hAnsi="Times New Roman"/>
              </w:rPr>
            </w:pPr>
            <w:r w:rsidRPr="00F01F28">
              <w:rPr>
                <w:rFonts w:ascii="Times New Roman" w:hAnsi="Times New Roman"/>
              </w:rPr>
              <w:t>TERMIN ODPOWIEDZI:</w:t>
            </w:r>
          </w:p>
          <w:p w:rsidR="00173FDF" w:rsidRPr="00F01F28" w:rsidRDefault="00173FDF">
            <w:pPr>
              <w:pStyle w:val="Tekstpodstawowy"/>
            </w:pPr>
            <w:r w:rsidRPr="00F01F28">
              <w:t xml:space="preserve">W ciągu </w:t>
            </w:r>
            <w:r w:rsidR="00C333E4">
              <w:t>7</w:t>
            </w:r>
            <w:r w:rsidRPr="00F01F28">
              <w:t xml:space="preserve"> dni wydane zostanie zaświadczenie stwierdzające brak okoliczności wyłączających zawarcie małżeństwa.</w:t>
            </w:r>
          </w:p>
          <w:p w:rsidR="00173FDF" w:rsidRPr="00F01F28" w:rsidRDefault="00173FDF"/>
          <w:p w:rsidR="00173FDF" w:rsidRPr="00F01F28" w:rsidRDefault="00173FDF">
            <w:pPr>
              <w:pStyle w:val="Tekstpodstawowy3"/>
              <w:rPr>
                <w:rFonts w:ascii="Times New Roman" w:hAnsi="Times New Roman"/>
              </w:rPr>
            </w:pPr>
            <w:r w:rsidRPr="00F01F28">
              <w:rPr>
                <w:rFonts w:ascii="Times New Roman" w:hAnsi="Times New Roman"/>
              </w:rPr>
              <w:t>TRYB ODWOŁAWCZY:</w:t>
            </w:r>
          </w:p>
          <w:p w:rsidR="00173FDF" w:rsidRPr="00F01F28" w:rsidRDefault="00173FDF">
            <w:pPr>
              <w:pStyle w:val="Tekstpodstawowy3"/>
              <w:ind w:right="497"/>
              <w:jc w:val="both"/>
              <w:rPr>
                <w:rFonts w:ascii="Times New Roman" w:hAnsi="Times New Roman"/>
                <w:b w:val="0"/>
              </w:rPr>
            </w:pPr>
            <w:r w:rsidRPr="00F01F28">
              <w:rPr>
                <w:rFonts w:ascii="Times New Roman" w:hAnsi="Times New Roman"/>
                <w:b w:val="0"/>
              </w:rPr>
              <w:t>Do sądu rejonowego właściwego ze względu na siedzibę urzędu stanu cywilnego, w terminie 14 dni od dnia doręczenia odmowy wydania zaświadczenia lub sporządzenia aktu małżeństwa zawartego przed duchownym.</w:t>
            </w:r>
          </w:p>
          <w:p w:rsidR="00173FDF" w:rsidRPr="00F01F28" w:rsidRDefault="00173FDF">
            <w:pPr>
              <w:pStyle w:val="Tekstpodstawowy3"/>
              <w:rPr>
                <w:rFonts w:ascii="Times New Roman" w:hAnsi="Times New Roman"/>
              </w:rPr>
            </w:pPr>
          </w:p>
          <w:p w:rsidR="00173FDF" w:rsidRPr="00F01F28" w:rsidRDefault="00173FDF">
            <w:pPr>
              <w:pStyle w:val="Tekstpodstawowy3"/>
              <w:rPr>
                <w:rFonts w:ascii="Times New Roman" w:hAnsi="Times New Roman"/>
              </w:rPr>
            </w:pPr>
            <w:r w:rsidRPr="00F01F28">
              <w:rPr>
                <w:rFonts w:ascii="Times New Roman" w:hAnsi="Times New Roman"/>
              </w:rPr>
              <w:t>UWAGI:</w:t>
            </w:r>
          </w:p>
          <w:p w:rsidR="00173FDF" w:rsidRPr="00F01F28" w:rsidRDefault="00173FDF">
            <w:pPr>
              <w:pStyle w:val="Tekstpodstawowy3"/>
              <w:numPr>
                <w:ilvl w:val="0"/>
                <w:numId w:val="11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  <w:bCs/>
              </w:rPr>
            </w:pPr>
            <w:r w:rsidRPr="00F01F28">
              <w:rPr>
                <w:rFonts w:ascii="Times New Roman" w:hAnsi="Times New Roman"/>
                <w:b w:val="0"/>
                <w:bCs/>
              </w:rPr>
              <w:t>Osoby zamierzające zawrzeć związek małżeński obowiązane są do złożenia pisemnego zapewnienia o braku przeszkód do zawarcia małżeństwa. Zapewnienie może być złożone przed każdym kierownikiem USC w kraju, a za granicą przed polskim konsulem lub notariuszem publicznym.</w:t>
            </w:r>
            <w:r w:rsidR="006516EE" w:rsidRPr="00F01F28">
              <w:rPr>
                <w:rFonts w:ascii="Times New Roman" w:hAnsi="Times New Roman"/>
                <w:b w:val="0"/>
                <w:bCs/>
              </w:rPr>
              <w:t xml:space="preserve"> Cudzoziemiec nie znający języka polskiego składa przedmiotowe zapewnienie w obecności tłumacza przysięgłego.</w:t>
            </w:r>
          </w:p>
          <w:p w:rsidR="00173FDF" w:rsidRPr="00F01F28" w:rsidRDefault="00173FDF">
            <w:pPr>
              <w:pStyle w:val="Tekstpodstawowy3"/>
              <w:numPr>
                <w:ilvl w:val="0"/>
                <w:numId w:val="11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  <w:bCs/>
              </w:rPr>
            </w:pPr>
            <w:r w:rsidRPr="00F01F28">
              <w:rPr>
                <w:rFonts w:ascii="Times New Roman" w:hAnsi="Times New Roman"/>
                <w:b w:val="0"/>
                <w:bCs/>
              </w:rPr>
              <w:t xml:space="preserve">Narzeczeni chcący, by zawierane przez nich małżeństwo wyznaniowe wywierało skutki </w:t>
            </w:r>
            <w:r w:rsidRPr="00F01F28">
              <w:rPr>
                <w:rFonts w:ascii="Times New Roman" w:hAnsi="Times New Roman"/>
                <w:b w:val="0"/>
                <w:bCs/>
              </w:rPr>
              <w:br/>
              <w:t xml:space="preserve">w prawie polskim, muszą złożyć duchownemu zaświadczenie stwierdzające brak okoliczności wyłączających zawarcie małżeństwa. Zaświadczenie wydaje się na podstawie złożonych aktów stanu cywilnego i zapewnień, o których mowa wyżej. Zaświadczenie wydaje kierownik urzędu stanu cywilnego miejsca zamieszkania jednej z osób wstępujących w związek małżeński. Jego ważność opatrzona jest terminem </w:t>
            </w:r>
            <w:r w:rsidR="004D3AE9">
              <w:rPr>
                <w:rFonts w:ascii="Times New Roman" w:hAnsi="Times New Roman"/>
                <w:b w:val="0"/>
                <w:bCs/>
              </w:rPr>
              <w:t>6</w:t>
            </w:r>
            <w:r w:rsidRPr="00F01F28">
              <w:rPr>
                <w:rFonts w:ascii="Times New Roman" w:hAnsi="Times New Roman"/>
                <w:b w:val="0"/>
                <w:bCs/>
              </w:rPr>
              <w:t xml:space="preserve"> miesięcy. Po upływie tego terminu zaświadczenie traci moc.</w:t>
            </w:r>
          </w:p>
          <w:p w:rsidR="00173FDF" w:rsidRPr="00F01F28" w:rsidRDefault="00173FDF">
            <w:pPr>
              <w:pStyle w:val="Tekstpodstawowy3"/>
              <w:numPr>
                <w:ilvl w:val="0"/>
                <w:numId w:val="11"/>
              </w:numPr>
              <w:tabs>
                <w:tab w:val="clear" w:pos="720"/>
                <w:tab w:val="num" w:pos="356"/>
              </w:tabs>
              <w:ind w:left="356" w:right="497" w:hanging="284"/>
              <w:jc w:val="both"/>
              <w:rPr>
                <w:rFonts w:ascii="Times New Roman" w:hAnsi="Times New Roman"/>
                <w:b w:val="0"/>
                <w:bCs/>
              </w:rPr>
            </w:pPr>
            <w:r w:rsidRPr="00F01F28">
              <w:rPr>
                <w:rFonts w:ascii="Times New Roman" w:hAnsi="Times New Roman"/>
                <w:b w:val="0"/>
                <w:bCs/>
              </w:rPr>
              <w:t>Duchowny przekazuje do urzędu stanu cywilnego  przed upływem 5 dni od zawarcia małżeństwa, zaświadczenie zawarcia małżeństwa i zaświadczenie wydane przez kierownika urzędu stanu cywilnego, na podstawie którego sporządza się niezwłocznie akt małżeństwa.</w:t>
            </w:r>
          </w:p>
          <w:p w:rsidR="00173FDF" w:rsidRDefault="00173FDF">
            <w:pPr>
              <w:pStyle w:val="Tekstpodstawowy3"/>
              <w:rPr>
                <w:rFonts w:ascii="Times New Roman" w:hAnsi="Times New Roman"/>
                <w:b w:val="0"/>
                <w:bCs/>
              </w:rPr>
            </w:pPr>
          </w:p>
          <w:p w:rsidR="005F485E" w:rsidRPr="00F01F28" w:rsidRDefault="005F485E">
            <w:pPr>
              <w:pStyle w:val="Tekstpodstawowy3"/>
              <w:rPr>
                <w:rFonts w:ascii="Times New Roman" w:hAnsi="Times New Roman"/>
                <w:b w:val="0"/>
                <w:bCs/>
              </w:rPr>
            </w:pPr>
          </w:p>
          <w:p w:rsidR="00173FDF" w:rsidRPr="00F01F28" w:rsidRDefault="00173FDF">
            <w:pPr>
              <w:pStyle w:val="Tekstpodstawowy3"/>
              <w:rPr>
                <w:rFonts w:ascii="Times New Roman" w:hAnsi="Times New Roman"/>
              </w:rPr>
            </w:pPr>
            <w:r w:rsidRPr="00F01F28">
              <w:rPr>
                <w:rFonts w:ascii="Times New Roman" w:hAnsi="Times New Roman"/>
              </w:rPr>
              <w:lastRenderedPageBreak/>
              <w:t>PODSTAWA PRAWNA:</w:t>
            </w:r>
          </w:p>
          <w:p w:rsidR="00547B4D" w:rsidRDefault="00547B4D" w:rsidP="007F40ED">
            <w:pPr>
              <w:numPr>
                <w:ilvl w:val="1"/>
                <w:numId w:val="11"/>
              </w:numPr>
              <w:tabs>
                <w:tab w:val="clear" w:pos="1440"/>
                <w:tab w:val="num" w:pos="470"/>
              </w:tabs>
              <w:ind w:left="470" w:right="497"/>
              <w:jc w:val="both"/>
            </w:pPr>
            <w:r>
              <w:t>Ustawa z dnia 28 listopada 2014 r. - Prawo o aktach stanu cywilnego.</w:t>
            </w:r>
          </w:p>
          <w:p w:rsidR="00547B4D" w:rsidRDefault="007F40ED" w:rsidP="007F40ED">
            <w:pPr>
              <w:numPr>
                <w:ilvl w:val="1"/>
                <w:numId w:val="11"/>
              </w:numPr>
              <w:tabs>
                <w:tab w:val="clear" w:pos="1440"/>
                <w:tab w:val="num" w:pos="470"/>
              </w:tabs>
              <w:ind w:left="470" w:right="497"/>
              <w:jc w:val="both"/>
            </w:pPr>
            <w:r w:rsidRPr="00044E41">
              <w:t>Ustawa z dnia 16 listopada 2006 r. o opłacie skarbowej.</w:t>
            </w:r>
          </w:p>
          <w:p w:rsidR="00547B4D" w:rsidRDefault="00547B4D" w:rsidP="007F40ED">
            <w:pPr>
              <w:numPr>
                <w:ilvl w:val="1"/>
                <w:numId w:val="11"/>
              </w:numPr>
              <w:tabs>
                <w:tab w:val="clear" w:pos="1440"/>
                <w:tab w:val="num" w:pos="470"/>
              </w:tabs>
              <w:ind w:left="470" w:right="497"/>
              <w:jc w:val="both"/>
            </w:pPr>
            <w:r>
              <w:t>Ustawa z dnia 25 lutego 1964 r. - kodeks rodzinny i opiekuńczy</w:t>
            </w:r>
            <w:r w:rsidR="00912DAA" w:rsidRPr="00BD11AF">
              <w:t>.</w:t>
            </w:r>
          </w:p>
          <w:p w:rsidR="007F40ED" w:rsidRDefault="007F40ED" w:rsidP="007F40ED">
            <w:pPr>
              <w:numPr>
                <w:ilvl w:val="1"/>
                <w:numId w:val="11"/>
              </w:numPr>
              <w:tabs>
                <w:tab w:val="clear" w:pos="1440"/>
                <w:tab w:val="num" w:pos="470"/>
              </w:tabs>
              <w:ind w:left="470"/>
            </w:pPr>
            <w:r>
              <w:t>Ustawa z dnia 24 września 2010 r. o ewidencji ludności.</w:t>
            </w:r>
          </w:p>
          <w:p w:rsidR="00547B4D" w:rsidRPr="0013366C" w:rsidRDefault="00547B4D" w:rsidP="007F40ED">
            <w:pPr>
              <w:ind w:left="72" w:right="497"/>
              <w:jc w:val="both"/>
            </w:pPr>
            <w:r w:rsidRPr="0013366C">
              <w:t xml:space="preserve">  </w:t>
            </w:r>
          </w:p>
          <w:p w:rsidR="00173FDF" w:rsidRPr="00F01F28" w:rsidRDefault="00173FDF"/>
          <w:p w:rsidR="00173FDF" w:rsidRPr="00F01F28" w:rsidRDefault="00173FDF">
            <w:pPr>
              <w:pStyle w:val="Tekstpodstawowy3"/>
              <w:rPr>
                <w:rFonts w:ascii="Times New Roman" w:hAnsi="Times New Roman"/>
                <w:szCs w:val="24"/>
              </w:rPr>
            </w:pPr>
            <w:r w:rsidRPr="00F01F28">
              <w:rPr>
                <w:rFonts w:ascii="Times New Roman" w:hAnsi="Times New Roman"/>
                <w:szCs w:val="24"/>
              </w:rPr>
              <w:t>ZAŁĄCZNIKI:</w:t>
            </w:r>
          </w:p>
          <w:p w:rsidR="00173FDF" w:rsidRPr="00F01F28" w:rsidRDefault="00173FDF">
            <w:pPr>
              <w:pStyle w:val="Tekstpodstawowy3"/>
              <w:ind w:right="-2"/>
              <w:rPr>
                <w:rFonts w:ascii="Times New Roman" w:hAnsi="Times New Roman"/>
                <w:b w:val="0"/>
                <w:bCs/>
              </w:rPr>
            </w:pPr>
            <w:r w:rsidRPr="00F01F28">
              <w:rPr>
                <w:rFonts w:ascii="Times New Roman" w:hAnsi="Times New Roman"/>
                <w:b w:val="0"/>
                <w:bCs/>
              </w:rPr>
              <w:t>Brak.</w:t>
            </w:r>
          </w:p>
          <w:p w:rsidR="00173FDF" w:rsidRPr="00F01F28" w:rsidRDefault="00173FDF">
            <w:pPr>
              <w:pStyle w:val="Tekstpodstawowy3"/>
              <w:ind w:right="-2"/>
              <w:rPr>
                <w:rFonts w:ascii="Times New Roman" w:hAnsi="Times New Roman"/>
                <w:b w:val="0"/>
                <w:bCs/>
              </w:rPr>
            </w:pPr>
          </w:p>
        </w:tc>
      </w:tr>
    </w:tbl>
    <w:p w:rsidR="00173FDF" w:rsidRPr="00F01F28" w:rsidRDefault="00173FDF">
      <w:pPr>
        <w:pStyle w:val="Tekstpodstawowy3"/>
        <w:ind w:right="-2"/>
        <w:rPr>
          <w:rFonts w:ascii="Times New Roman" w:hAnsi="Times New Roman"/>
          <w:sz w:val="2"/>
        </w:rPr>
      </w:pPr>
    </w:p>
    <w:p w:rsidR="00173FDF" w:rsidRPr="00F01F28" w:rsidRDefault="00173FDF">
      <w:pPr>
        <w:pStyle w:val="Tekstpodstawowy3"/>
        <w:ind w:right="-2"/>
        <w:rPr>
          <w:rFonts w:ascii="Times New Roman" w:hAnsi="Times New Roman"/>
          <w:sz w:val="2"/>
        </w:rPr>
      </w:pPr>
    </w:p>
    <w:p w:rsidR="00173FDF" w:rsidRPr="00F01F28" w:rsidRDefault="00173FDF">
      <w:pPr>
        <w:pStyle w:val="Tekstpodstawowy3"/>
        <w:ind w:right="-2"/>
        <w:rPr>
          <w:rFonts w:ascii="Times New Roman" w:hAnsi="Times New Roman"/>
          <w:sz w:val="2"/>
        </w:rPr>
      </w:pPr>
    </w:p>
    <w:p w:rsidR="00173FDF" w:rsidRPr="00F01F28" w:rsidRDefault="00173FDF">
      <w:pPr>
        <w:pStyle w:val="Tekstpodstawowy3"/>
        <w:ind w:right="-2"/>
        <w:rPr>
          <w:rFonts w:ascii="Times New Roman" w:hAnsi="Times New Roman"/>
          <w:sz w:val="2"/>
        </w:rPr>
      </w:pPr>
    </w:p>
    <w:p w:rsidR="00173FDF" w:rsidRPr="00F01F28" w:rsidRDefault="00173FDF">
      <w:pPr>
        <w:pStyle w:val="Tekstpodstawowy3"/>
        <w:ind w:right="-2"/>
        <w:rPr>
          <w:rFonts w:ascii="Times New Roman" w:hAnsi="Times New Roman"/>
          <w:sz w:val="2"/>
        </w:rPr>
      </w:pPr>
    </w:p>
    <w:p w:rsidR="00173FDF" w:rsidRPr="00F01F28" w:rsidRDefault="00173FDF">
      <w:pPr>
        <w:pStyle w:val="Tekstpodstawowy3"/>
        <w:ind w:right="-2"/>
        <w:rPr>
          <w:rFonts w:ascii="Times New Roman" w:hAnsi="Times New Roman"/>
          <w:sz w:val="2"/>
        </w:rPr>
      </w:pPr>
    </w:p>
    <w:p w:rsidR="00173FDF" w:rsidRPr="00F01F28" w:rsidRDefault="00173FDF">
      <w:pPr>
        <w:pStyle w:val="Tekstpodstawowy3"/>
        <w:ind w:right="-2"/>
        <w:rPr>
          <w:rFonts w:ascii="Times New Roman" w:hAnsi="Times New Roman"/>
          <w:sz w:val="2"/>
        </w:rPr>
      </w:pPr>
    </w:p>
    <w:p w:rsidR="00173FDF" w:rsidRPr="00F01F28" w:rsidRDefault="00173FDF">
      <w:pPr>
        <w:pStyle w:val="Tekstpodstawowy3"/>
        <w:ind w:right="-2"/>
        <w:rPr>
          <w:rFonts w:ascii="Times New Roman" w:hAnsi="Times New Roman"/>
          <w:sz w:val="2"/>
        </w:rPr>
      </w:pPr>
    </w:p>
    <w:sectPr w:rsidR="00173FDF" w:rsidRPr="00F01F28">
      <w:pgSz w:w="11906" w:h="16838" w:code="9"/>
      <w:pgMar w:top="851" w:right="851" w:bottom="851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8D3" w:rsidRDefault="007628D3">
      <w:r>
        <w:separator/>
      </w:r>
    </w:p>
  </w:endnote>
  <w:endnote w:type="continuationSeparator" w:id="0">
    <w:p w:rsidR="007628D3" w:rsidRDefault="0076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8D3" w:rsidRDefault="007628D3">
      <w:r>
        <w:separator/>
      </w:r>
    </w:p>
  </w:footnote>
  <w:footnote w:type="continuationSeparator" w:id="0">
    <w:p w:rsidR="007628D3" w:rsidRDefault="0076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74259"/>
    <w:multiLevelType w:val="multilevel"/>
    <w:tmpl w:val="9ECC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4213F6"/>
    <w:multiLevelType w:val="hybridMultilevel"/>
    <w:tmpl w:val="3A1EE19E"/>
    <w:lvl w:ilvl="0" w:tplc="24901DE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20A56DC"/>
    <w:multiLevelType w:val="hybridMultilevel"/>
    <w:tmpl w:val="E26A7EEE"/>
    <w:lvl w:ilvl="0" w:tplc="4FBC47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AC3D84"/>
    <w:multiLevelType w:val="hybridMultilevel"/>
    <w:tmpl w:val="FF68E5F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EE295E"/>
    <w:multiLevelType w:val="hybridMultilevel"/>
    <w:tmpl w:val="03005FA6"/>
    <w:lvl w:ilvl="0" w:tplc="691AA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75B24"/>
    <w:multiLevelType w:val="hybridMultilevel"/>
    <w:tmpl w:val="8B64F6C2"/>
    <w:lvl w:ilvl="0" w:tplc="CC488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A7F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E54A86"/>
    <w:multiLevelType w:val="hybridMultilevel"/>
    <w:tmpl w:val="2C260B40"/>
    <w:lvl w:ilvl="0" w:tplc="15746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F2206"/>
    <w:multiLevelType w:val="hybridMultilevel"/>
    <w:tmpl w:val="D1A2DFCE"/>
    <w:lvl w:ilvl="0" w:tplc="A1D4A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B81E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3D7928"/>
    <w:multiLevelType w:val="hybridMultilevel"/>
    <w:tmpl w:val="D29060C8"/>
    <w:lvl w:ilvl="0" w:tplc="49EC6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A70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D845EC"/>
    <w:multiLevelType w:val="hybridMultilevel"/>
    <w:tmpl w:val="1602AB98"/>
    <w:lvl w:ilvl="0" w:tplc="E33627CC">
      <w:start w:val="1"/>
      <w:numFmt w:val="decimal"/>
      <w:lvlText w:val="%1."/>
      <w:lvlJc w:val="left"/>
      <w:pPr>
        <w:tabs>
          <w:tab w:val="num" w:pos="717"/>
        </w:tabs>
        <w:ind w:left="0" w:firstLine="0"/>
      </w:pPr>
      <w:rPr>
        <w:rFonts w:hint="default"/>
      </w:rPr>
    </w:lvl>
    <w:lvl w:ilvl="1" w:tplc="A6DA6F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4229B0"/>
    <w:multiLevelType w:val="hybridMultilevel"/>
    <w:tmpl w:val="2CA64F90"/>
    <w:lvl w:ilvl="0" w:tplc="262A643E">
      <w:start w:val="5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2"/>
        </w:tabs>
        <w:ind w:left="4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2"/>
        </w:tabs>
        <w:ind w:left="11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2"/>
        </w:tabs>
        <w:ind w:left="18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2"/>
        </w:tabs>
        <w:ind w:left="25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2"/>
        </w:tabs>
        <w:ind w:left="40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2"/>
        </w:tabs>
        <w:ind w:left="47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2"/>
        </w:tabs>
        <w:ind w:left="5472" w:hanging="180"/>
      </w:pPr>
    </w:lvl>
  </w:abstractNum>
  <w:abstractNum w:abstractNumId="11" w15:restartNumberingAfterBreak="0">
    <w:nsid w:val="692F6B7C"/>
    <w:multiLevelType w:val="hybridMultilevel"/>
    <w:tmpl w:val="5DA8792C"/>
    <w:lvl w:ilvl="0" w:tplc="471A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897CA4"/>
    <w:multiLevelType w:val="hybridMultilevel"/>
    <w:tmpl w:val="A12216AC"/>
    <w:lvl w:ilvl="0" w:tplc="FC60B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A96862"/>
    <w:multiLevelType w:val="multilevel"/>
    <w:tmpl w:val="73B0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1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2"/>
  </w:num>
  <w:num w:numId="11">
    <w:abstractNumId w:val="13"/>
  </w:num>
  <w:num w:numId="12">
    <w:abstractNumId w:val="14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C6"/>
    <w:rsid w:val="000303C6"/>
    <w:rsid w:val="000763F5"/>
    <w:rsid w:val="00094D1D"/>
    <w:rsid w:val="000E78F8"/>
    <w:rsid w:val="0010263B"/>
    <w:rsid w:val="00116A77"/>
    <w:rsid w:val="00135A6D"/>
    <w:rsid w:val="00143CCB"/>
    <w:rsid w:val="001517C8"/>
    <w:rsid w:val="00171684"/>
    <w:rsid w:val="00173FDF"/>
    <w:rsid w:val="001D796F"/>
    <w:rsid w:val="001F1530"/>
    <w:rsid w:val="00213E9F"/>
    <w:rsid w:val="002924DB"/>
    <w:rsid w:val="002A15B6"/>
    <w:rsid w:val="00311B34"/>
    <w:rsid w:val="00313BD0"/>
    <w:rsid w:val="00356B56"/>
    <w:rsid w:val="003D0674"/>
    <w:rsid w:val="003E62EA"/>
    <w:rsid w:val="0042560D"/>
    <w:rsid w:val="00435D32"/>
    <w:rsid w:val="00481A2D"/>
    <w:rsid w:val="004A7071"/>
    <w:rsid w:val="004D3AE9"/>
    <w:rsid w:val="0050734C"/>
    <w:rsid w:val="005469A4"/>
    <w:rsid w:val="0054743A"/>
    <w:rsid w:val="00547B4D"/>
    <w:rsid w:val="00555692"/>
    <w:rsid w:val="005C4226"/>
    <w:rsid w:val="005F485E"/>
    <w:rsid w:val="006516EE"/>
    <w:rsid w:val="006625CB"/>
    <w:rsid w:val="006A4922"/>
    <w:rsid w:val="006F5D6E"/>
    <w:rsid w:val="007560CA"/>
    <w:rsid w:val="007628D3"/>
    <w:rsid w:val="007803C3"/>
    <w:rsid w:val="007A3990"/>
    <w:rsid w:val="007F40ED"/>
    <w:rsid w:val="0082015D"/>
    <w:rsid w:val="00833408"/>
    <w:rsid w:val="00881243"/>
    <w:rsid w:val="008831E1"/>
    <w:rsid w:val="009003AC"/>
    <w:rsid w:val="00912DAA"/>
    <w:rsid w:val="00923034"/>
    <w:rsid w:val="00941633"/>
    <w:rsid w:val="00964D01"/>
    <w:rsid w:val="00A332E1"/>
    <w:rsid w:val="00A3392E"/>
    <w:rsid w:val="00A96CC0"/>
    <w:rsid w:val="00AB1472"/>
    <w:rsid w:val="00B06A81"/>
    <w:rsid w:val="00B12FFA"/>
    <w:rsid w:val="00B740E8"/>
    <w:rsid w:val="00B9170D"/>
    <w:rsid w:val="00C333E4"/>
    <w:rsid w:val="00C713B7"/>
    <w:rsid w:val="00C97935"/>
    <w:rsid w:val="00CB0647"/>
    <w:rsid w:val="00CB1609"/>
    <w:rsid w:val="00D62CB7"/>
    <w:rsid w:val="00D77AD8"/>
    <w:rsid w:val="00DB6D7E"/>
    <w:rsid w:val="00DE0C8A"/>
    <w:rsid w:val="00DF1A24"/>
    <w:rsid w:val="00DF3346"/>
    <w:rsid w:val="00DF78B4"/>
    <w:rsid w:val="00E1479B"/>
    <w:rsid w:val="00E9455C"/>
    <w:rsid w:val="00EB2D76"/>
    <w:rsid w:val="00F01F28"/>
    <w:rsid w:val="00F3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ind w:right="497"/>
      <w:jc w:val="both"/>
    </w:pPr>
  </w:style>
  <w:style w:type="character" w:styleId="Uwydatnienie">
    <w:name w:val="Emphasis"/>
    <w:qFormat/>
    <w:rsid w:val="001716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3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aump1</cp:lastModifiedBy>
  <cp:revision>2</cp:revision>
  <cp:lastPrinted>2008-06-26T11:58:00Z</cp:lastPrinted>
  <dcterms:created xsi:type="dcterms:W3CDTF">2026-05-11T08:06:00Z</dcterms:created>
  <dcterms:modified xsi:type="dcterms:W3CDTF">2026-05-11T08:06:00Z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282910604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