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69258" w14:textId="77777777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bookmarkStart w:id="0" w:name="_Hlk194479261"/>
      <w:r w:rsidRPr="001D6A8B">
        <w:rPr>
          <w:rFonts w:eastAsia="Times New Roman" w:cstheme="minorHAnsi"/>
          <w:b/>
          <w:bCs/>
          <w:lang w:eastAsia="pl-PL"/>
        </w:rPr>
        <w:t xml:space="preserve">Regulamin Konkursu Poetyckiego „O Złoto </w:t>
      </w:r>
      <w:proofErr w:type="spellStart"/>
      <w:r w:rsidRPr="001D6A8B">
        <w:rPr>
          <w:rFonts w:eastAsia="Times New Roman" w:cstheme="minorHAnsi"/>
          <w:b/>
          <w:bCs/>
          <w:lang w:eastAsia="pl-PL"/>
        </w:rPr>
        <w:t>Szpanga</w:t>
      </w:r>
      <w:proofErr w:type="spellEnd"/>
      <w:r w:rsidRPr="001D6A8B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1D6A8B">
        <w:rPr>
          <w:rFonts w:eastAsia="Times New Roman" w:cstheme="minorHAnsi"/>
          <w:b/>
          <w:bCs/>
          <w:lang w:eastAsia="pl-PL"/>
        </w:rPr>
        <w:t>Any</w:t>
      </w:r>
      <w:proofErr w:type="spellEnd"/>
      <w:r w:rsidRPr="001D6A8B">
        <w:rPr>
          <w:rFonts w:eastAsia="Times New Roman" w:cstheme="minorHAnsi"/>
          <w:b/>
          <w:bCs/>
          <w:lang w:eastAsia="pl-PL"/>
        </w:rPr>
        <w:t>”</w:t>
      </w:r>
    </w:p>
    <w:bookmarkEnd w:id="0"/>
    <w:p w14:paraId="7C8914C7" w14:textId="77777777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Cele Konkursu:</w:t>
      </w:r>
    </w:p>
    <w:p w14:paraId="31EF1C31" w14:textId="41764AFB" w:rsidR="001D6A8B" w:rsidRPr="001D6A8B" w:rsidRDefault="001D6A8B" w:rsidP="00EA7E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 xml:space="preserve">Promowanie </w:t>
      </w:r>
      <w:r w:rsidR="00F924FE" w:rsidRPr="004102E1">
        <w:rPr>
          <w:rFonts w:eastAsia="Times New Roman" w:cstheme="minorHAnsi"/>
          <w:lang w:eastAsia="pl-PL"/>
        </w:rPr>
        <w:t xml:space="preserve">polskiej i śląskiej </w:t>
      </w:r>
      <w:r w:rsidRPr="001D6A8B">
        <w:rPr>
          <w:rFonts w:eastAsia="Times New Roman" w:cstheme="minorHAnsi"/>
          <w:lang w:eastAsia="pl-PL"/>
        </w:rPr>
        <w:t>poezji.</w:t>
      </w:r>
    </w:p>
    <w:p w14:paraId="3D194E0E" w14:textId="4B0DEA9D" w:rsidR="001D6A8B" w:rsidRPr="001D6A8B" w:rsidRDefault="001D6A8B" w:rsidP="00EA7E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Inspir</w:t>
      </w:r>
      <w:r w:rsidR="00F924FE" w:rsidRPr="004102E1">
        <w:rPr>
          <w:rFonts w:eastAsia="Times New Roman" w:cstheme="minorHAnsi"/>
          <w:lang w:eastAsia="pl-PL"/>
        </w:rPr>
        <w:t>owanie</w:t>
      </w:r>
      <w:r w:rsidRPr="001D6A8B">
        <w:rPr>
          <w:rFonts w:eastAsia="Times New Roman" w:cstheme="minorHAnsi"/>
          <w:lang w:eastAsia="pl-PL"/>
        </w:rPr>
        <w:t xml:space="preserve"> do twórczości</w:t>
      </w:r>
      <w:r w:rsidR="00F924FE" w:rsidRPr="004102E1">
        <w:rPr>
          <w:rFonts w:eastAsia="Times New Roman" w:cstheme="minorHAnsi"/>
          <w:lang w:eastAsia="pl-PL"/>
        </w:rPr>
        <w:t xml:space="preserve"> </w:t>
      </w:r>
      <w:r w:rsidR="004F3255" w:rsidRPr="004102E1">
        <w:rPr>
          <w:rFonts w:eastAsia="Times New Roman" w:cstheme="minorHAnsi"/>
          <w:lang w:eastAsia="pl-PL"/>
        </w:rPr>
        <w:t>poetyckiej.</w:t>
      </w:r>
    </w:p>
    <w:p w14:paraId="0ED44927" w14:textId="1E6A220B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Organizator:</w:t>
      </w:r>
      <w:r w:rsidRPr="001D6A8B">
        <w:rPr>
          <w:rFonts w:eastAsia="Times New Roman" w:cstheme="minorHAnsi"/>
          <w:lang w:eastAsia="pl-PL"/>
        </w:rPr>
        <w:t xml:space="preserve"> Konkurs organizowany jest przez </w:t>
      </w:r>
      <w:r w:rsidR="00F924FE" w:rsidRPr="004102E1">
        <w:rPr>
          <w:rFonts w:eastAsia="Times New Roman" w:cstheme="minorHAnsi"/>
          <w:lang w:eastAsia="pl-PL"/>
        </w:rPr>
        <w:t xml:space="preserve">Bibliotekę Publiczną Miasta Pszów, </w:t>
      </w:r>
      <w:r w:rsidRPr="001D6A8B">
        <w:rPr>
          <w:rFonts w:eastAsia="Times New Roman" w:cstheme="minorHAnsi"/>
          <w:lang w:eastAsia="pl-PL"/>
        </w:rPr>
        <w:t xml:space="preserve">Stowarzyszenie Sympatyków </w:t>
      </w:r>
      <w:r w:rsidR="009E138A">
        <w:rPr>
          <w:rFonts w:eastAsia="Times New Roman" w:cstheme="minorHAnsi"/>
          <w:lang w:eastAsia="pl-PL"/>
        </w:rPr>
        <w:t>B</w:t>
      </w:r>
      <w:r w:rsidRPr="001D6A8B">
        <w:rPr>
          <w:rFonts w:eastAsia="Times New Roman" w:cstheme="minorHAnsi"/>
          <w:lang w:eastAsia="pl-PL"/>
        </w:rPr>
        <w:t xml:space="preserve">yłej </w:t>
      </w:r>
      <w:r w:rsidR="009E138A">
        <w:rPr>
          <w:rFonts w:eastAsia="Times New Roman" w:cstheme="minorHAnsi"/>
          <w:lang w:eastAsia="pl-PL"/>
        </w:rPr>
        <w:t>K</w:t>
      </w:r>
      <w:r w:rsidRPr="001D6A8B">
        <w:rPr>
          <w:rFonts w:eastAsia="Times New Roman" w:cstheme="minorHAnsi"/>
          <w:lang w:eastAsia="pl-PL"/>
        </w:rPr>
        <w:t>opalni Anna w Pszowie</w:t>
      </w:r>
      <w:r w:rsidRPr="004102E1">
        <w:rPr>
          <w:rFonts w:eastAsia="Times New Roman" w:cstheme="minorHAnsi"/>
          <w:lang w:eastAsia="pl-PL"/>
        </w:rPr>
        <w:t xml:space="preserve"> </w:t>
      </w:r>
      <w:r w:rsidR="00F924FE" w:rsidRPr="004102E1">
        <w:rPr>
          <w:rFonts w:eastAsia="Times New Roman" w:cstheme="minorHAnsi"/>
          <w:lang w:eastAsia="pl-PL"/>
        </w:rPr>
        <w:t>oraz</w:t>
      </w:r>
      <w:r w:rsidRPr="004102E1">
        <w:rPr>
          <w:rFonts w:eastAsia="Times New Roman" w:cstheme="minorHAnsi"/>
          <w:lang w:eastAsia="pl-PL"/>
        </w:rPr>
        <w:t xml:space="preserve"> Burmistrza Miasta Pszów.</w:t>
      </w:r>
    </w:p>
    <w:p w14:paraId="01071D63" w14:textId="77777777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Uczestnicy:</w:t>
      </w:r>
    </w:p>
    <w:p w14:paraId="08FF05A2" w14:textId="77777777" w:rsidR="001D6A8B" w:rsidRPr="001D6A8B" w:rsidRDefault="001D6A8B" w:rsidP="00EA7E4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W konkursie mogą brać udział autorzy w każdym wieku, niezależnie od narodowości, miejsca zamieszkania czy przynależności do stowarzyszeń twórczych.</w:t>
      </w:r>
    </w:p>
    <w:p w14:paraId="3A87C0D7" w14:textId="7E9622EA" w:rsidR="001D6A8B" w:rsidRPr="001D6A8B" w:rsidRDefault="001D6A8B" w:rsidP="00EA7E4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 xml:space="preserve">Aby wziąć udział, należy nadesłać </w:t>
      </w:r>
      <w:r w:rsidRPr="004102E1">
        <w:rPr>
          <w:rFonts w:eastAsia="Times New Roman" w:cstheme="minorHAnsi"/>
          <w:lang w:eastAsia="pl-PL"/>
        </w:rPr>
        <w:t xml:space="preserve">maksymalnie </w:t>
      </w:r>
      <w:r w:rsidRPr="001D6A8B">
        <w:rPr>
          <w:rFonts w:eastAsia="Times New Roman" w:cstheme="minorHAnsi"/>
          <w:lang w:eastAsia="pl-PL"/>
        </w:rPr>
        <w:t>dwa wiersze: w języku śląskim (tematyka</w:t>
      </w:r>
      <w:r w:rsidRPr="004102E1">
        <w:rPr>
          <w:rFonts w:eastAsia="Times New Roman" w:cstheme="minorHAnsi"/>
          <w:lang w:eastAsia="pl-PL"/>
        </w:rPr>
        <w:t xml:space="preserve"> związana z miastem Pszów</w:t>
      </w:r>
      <w:r w:rsidRPr="001D6A8B">
        <w:rPr>
          <w:rFonts w:eastAsia="Times New Roman" w:cstheme="minorHAnsi"/>
          <w:lang w:eastAsia="pl-PL"/>
        </w:rPr>
        <w:t xml:space="preserve">) lub w języku polskim (tematyka śląska). Prace powinny być przesłane </w:t>
      </w:r>
      <w:r w:rsidRPr="004102E1">
        <w:rPr>
          <w:rFonts w:eastAsia="Times New Roman" w:cstheme="minorHAnsi"/>
          <w:lang w:eastAsia="pl-PL"/>
        </w:rPr>
        <w:t>pocztą e-mail lub złożone osobiście</w:t>
      </w:r>
      <w:r w:rsidRPr="001D6A8B">
        <w:rPr>
          <w:rFonts w:eastAsia="Times New Roman" w:cstheme="minorHAnsi"/>
          <w:lang w:eastAsia="pl-PL"/>
        </w:rPr>
        <w:t>.</w:t>
      </w:r>
    </w:p>
    <w:p w14:paraId="091B7836" w14:textId="77777777" w:rsidR="001D6A8B" w:rsidRPr="004102E1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Termin zgłoszeń:</w:t>
      </w:r>
      <w:r w:rsidRPr="001D6A8B">
        <w:rPr>
          <w:rFonts w:eastAsia="Times New Roman" w:cstheme="minorHAnsi"/>
          <w:lang w:eastAsia="pl-PL"/>
        </w:rPr>
        <w:t xml:space="preserve"> </w:t>
      </w:r>
    </w:p>
    <w:p w14:paraId="04FDC4CC" w14:textId="2A0E8490" w:rsidR="001D6A8B" w:rsidRPr="004102E1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t xml:space="preserve">Wiersze należy przesłać lub </w:t>
      </w:r>
      <w:r w:rsidR="003E3371" w:rsidRPr="004102E1">
        <w:rPr>
          <w:rFonts w:eastAsia="Times New Roman" w:cstheme="minorHAnsi"/>
          <w:lang w:eastAsia="pl-PL"/>
        </w:rPr>
        <w:t>złożyć</w:t>
      </w:r>
      <w:r w:rsidRPr="004102E1">
        <w:rPr>
          <w:rFonts w:eastAsia="Times New Roman" w:cstheme="minorHAnsi"/>
          <w:lang w:eastAsia="pl-PL"/>
        </w:rPr>
        <w:t xml:space="preserve"> </w:t>
      </w:r>
      <w:r w:rsidRPr="001D6A8B">
        <w:rPr>
          <w:rFonts w:eastAsia="Times New Roman" w:cstheme="minorHAnsi"/>
          <w:lang w:eastAsia="pl-PL"/>
        </w:rPr>
        <w:t>do 1</w:t>
      </w:r>
      <w:r w:rsidRPr="004102E1">
        <w:rPr>
          <w:rFonts w:eastAsia="Times New Roman" w:cstheme="minorHAnsi"/>
          <w:lang w:eastAsia="pl-PL"/>
        </w:rPr>
        <w:t>6</w:t>
      </w:r>
      <w:r w:rsidRPr="001D6A8B">
        <w:rPr>
          <w:rFonts w:eastAsia="Times New Roman" w:cstheme="minorHAnsi"/>
          <w:lang w:eastAsia="pl-PL"/>
        </w:rPr>
        <w:t xml:space="preserve"> maja 2025 roku na adres</w:t>
      </w:r>
      <w:r w:rsidRPr="004102E1">
        <w:rPr>
          <w:rFonts w:eastAsia="Times New Roman" w:cstheme="minorHAnsi"/>
          <w:lang w:eastAsia="pl-PL"/>
        </w:rPr>
        <w:t xml:space="preserve"> e-mail</w:t>
      </w:r>
      <w:r w:rsidRPr="001D6A8B">
        <w:rPr>
          <w:rFonts w:eastAsia="Times New Roman" w:cstheme="minorHAnsi"/>
          <w:lang w:eastAsia="pl-PL"/>
        </w:rPr>
        <w:t xml:space="preserve"> </w:t>
      </w:r>
      <w:hyperlink r:id="rId6" w:history="1">
        <w:r w:rsidRPr="004102E1">
          <w:rPr>
            <w:rStyle w:val="Hipercze"/>
            <w:rFonts w:eastAsia="Times New Roman" w:cstheme="minorHAnsi"/>
            <w:lang w:eastAsia="pl-PL"/>
          </w:rPr>
          <w:t>bpmp@pszow.pl</w:t>
        </w:r>
      </w:hyperlink>
      <w:r w:rsidRPr="004102E1">
        <w:rPr>
          <w:rFonts w:eastAsia="Times New Roman" w:cstheme="minorHAnsi"/>
          <w:lang w:eastAsia="pl-PL"/>
        </w:rPr>
        <w:t xml:space="preserve"> lub bezpośrednio w Bibliotece przy ul. ks. Pawła Skwary 48 (44-370 Pszów)</w:t>
      </w:r>
      <w:r w:rsidR="003E3371" w:rsidRPr="004102E1">
        <w:rPr>
          <w:rFonts w:eastAsia="Times New Roman" w:cstheme="minorHAnsi"/>
          <w:lang w:eastAsia="pl-PL"/>
        </w:rPr>
        <w:t xml:space="preserve"> w godzinach pracy placówki</w:t>
      </w:r>
      <w:r w:rsidRPr="004102E1">
        <w:rPr>
          <w:rFonts w:eastAsia="Times New Roman" w:cstheme="minorHAnsi"/>
          <w:lang w:eastAsia="pl-PL"/>
        </w:rPr>
        <w:t>.</w:t>
      </w:r>
    </w:p>
    <w:p w14:paraId="278A19DA" w14:textId="54C647BF" w:rsidR="00F924FE" w:rsidRPr="004102E1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t xml:space="preserve">Przekazując wiersze należy wpisać swoje imię i nazwisko, miasto zamieszkania, dane kontaktowe </w:t>
      </w:r>
      <w:r w:rsidR="00EA7E44">
        <w:rPr>
          <w:rFonts w:eastAsia="Times New Roman" w:cstheme="minorHAnsi"/>
          <w:lang w:eastAsia="pl-PL"/>
        </w:rPr>
        <w:br/>
      </w:r>
      <w:r w:rsidRPr="004102E1">
        <w:rPr>
          <w:rFonts w:eastAsia="Times New Roman" w:cstheme="minorHAnsi"/>
          <w:lang w:eastAsia="pl-PL"/>
        </w:rPr>
        <w:t>(nr telefonu, adres e-mail) oraz podpisa</w:t>
      </w:r>
      <w:r w:rsidR="00EA7E44">
        <w:rPr>
          <w:rFonts w:eastAsia="Times New Roman" w:cstheme="minorHAnsi"/>
          <w:lang w:eastAsia="pl-PL"/>
        </w:rPr>
        <w:t>ć</w:t>
      </w:r>
      <w:r w:rsidRPr="004102E1">
        <w:rPr>
          <w:rFonts w:eastAsia="Times New Roman" w:cstheme="minorHAnsi"/>
          <w:lang w:eastAsia="pl-PL"/>
        </w:rPr>
        <w:t xml:space="preserve"> oświadczenie lub jego skan o wyrażeniu zgody</w:t>
      </w:r>
      <w:r w:rsidR="00F924FE" w:rsidRPr="004102E1">
        <w:rPr>
          <w:rFonts w:eastAsia="Times New Roman" w:cstheme="minorHAnsi"/>
          <w:lang w:eastAsia="pl-PL"/>
        </w:rPr>
        <w:t xml:space="preserve"> na przetwarzanie danych osobowych i innych danych uczestnika zawartych w zgłoszeniu udziału </w:t>
      </w:r>
      <w:r w:rsidR="00EA7E44">
        <w:rPr>
          <w:rFonts w:eastAsia="Times New Roman" w:cstheme="minorHAnsi"/>
          <w:lang w:eastAsia="pl-PL"/>
        </w:rPr>
        <w:br/>
      </w:r>
      <w:r w:rsidR="00F924FE" w:rsidRPr="004102E1">
        <w:rPr>
          <w:rFonts w:eastAsia="Times New Roman" w:cstheme="minorHAnsi"/>
          <w:lang w:eastAsia="pl-PL"/>
        </w:rPr>
        <w:t xml:space="preserve">w Konkursie Poetyckim </w:t>
      </w:r>
      <w:r w:rsidR="00EA7E44">
        <w:rPr>
          <w:rFonts w:eastAsia="Times New Roman" w:cstheme="minorHAnsi"/>
          <w:lang w:eastAsia="pl-PL"/>
        </w:rPr>
        <w:t xml:space="preserve"> </w:t>
      </w:r>
      <w:r w:rsidR="00F924FE" w:rsidRPr="004102E1">
        <w:rPr>
          <w:rFonts w:eastAsia="Times New Roman" w:cstheme="minorHAnsi"/>
          <w:lang w:eastAsia="pl-PL"/>
        </w:rPr>
        <w:t xml:space="preserve">„O Złoto </w:t>
      </w:r>
      <w:proofErr w:type="spellStart"/>
      <w:r w:rsidR="00F924FE" w:rsidRPr="004102E1">
        <w:rPr>
          <w:rFonts w:eastAsia="Times New Roman" w:cstheme="minorHAnsi"/>
          <w:lang w:eastAsia="pl-PL"/>
        </w:rPr>
        <w:t>Szpanga</w:t>
      </w:r>
      <w:proofErr w:type="spellEnd"/>
      <w:r w:rsidR="00EA7E44">
        <w:rPr>
          <w:rFonts w:eastAsia="Times New Roman" w:cstheme="minorHAnsi"/>
          <w:lang w:eastAsia="pl-PL"/>
        </w:rPr>
        <w:t xml:space="preserve"> </w:t>
      </w:r>
      <w:proofErr w:type="spellStart"/>
      <w:r w:rsidR="00F924FE" w:rsidRPr="004102E1">
        <w:rPr>
          <w:rFonts w:eastAsia="Times New Roman" w:cstheme="minorHAnsi"/>
          <w:lang w:eastAsia="pl-PL"/>
        </w:rPr>
        <w:t>Any</w:t>
      </w:r>
      <w:proofErr w:type="spellEnd"/>
      <w:r w:rsidR="00F924FE" w:rsidRPr="004102E1">
        <w:rPr>
          <w:rFonts w:eastAsia="Times New Roman" w:cstheme="minorHAnsi"/>
          <w:lang w:eastAsia="pl-PL"/>
        </w:rPr>
        <w:t>" w celu prz</w:t>
      </w:r>
      <w:r w:rsidR="00EA7E44">
        <w:rPr>
          <w:rFonts w:eastAsia="Times New Roman" w:cstheme="minorHAnsi"/>
          <w:lang w:eastAsia="pl-PL"/>
        </w:rPr>
        <w:t>eprowadzenia konkursu.</w:t>
      </w:r>
    </w:p>
    <w:p w14:paraId="0F9A2971" w14:textId="77777777" w:rsidR="003E3371" w:rsidRPr="004102E1" w:rsidRDefault="003E3371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4102E1">
        <w:rPr>
          <w:rFonts w:eastAsia="Times New Roman" w:cstheme="minorHAnsi"/>
          <w:b/>
          <w:bCs/>
          <w:lang w:eastAsia="pl-PL"/>
        </w:rPr>
        <w:t>Jury:</w:t>
      </w:r>
    </w:p>
    <w:p w14:paraId="024B9734" w14:textId="0B37AA68" w:rsidR="003E3371" w:rsidRPr="004102E1" w:rsidRDefault="00A13351" w:rsidP="00EA7E44">
      <w:pPr>
        <w:pStyle w:val="Bezodstpw"/>
        <w:jc w:val="both"/>
        <w:rPr>
          <w:rFonts w:cstheme="minorHAnsi"/>
          <w:lang w:eastAsia="pl-PL"/>
        </w:rPr>
      </w:pPr>
      <w:r w:rsidRPr="004102E1">
        <w:rPr>
          <w:rFonts w:cstheme="minorHAnsi"/>
          <w:lang w:eastAsia="pl-PL"/>
        </w:rPr>
        <w:t>ks.</w:t>
      </w:r>
      <w:r w:rsidR="00EA7E44">
        <w:rPr>
          <w:rFonts w:cstheme="minorHAnsi"/>
          <w:lang w:eastAsia="pl-PL"/>
        </w:rPr>
        <w:t xml:space="preserve"> prof. </w:t>
      </w:r>
      <w:r w:rsidRPr="004102E1">
        <w:rPr>
          <w:rFonts w:cstheme="minorHAnsi"/>
          <w:lang w:eastAsia="pl-PL"/>
        </w:rPr>
        <w:t>Jerzy Szymik –poeta,</w:t>
      </w:r>
      <w:r w:rsidR="00763EDD" w:rsidRPr="004102E1">
        <w:rPr>
          <w:rFonts w:cstheme="minorHAnsi"/>
          <w:lang w:eastAsia="pl-PL"/>
        </w:rPr>
        <w:t xml:space="preserve"> przewodniczący jury,</w:t>
      </w:r>
    </w:p>
    <w:p w14:paraId="5F526D19" w14:textId="78304373" w:rsidR="00A13351" w:rsidRDefault="00A13351" w:rsidP="00EA7E44">
      <w:pPr>
        <w:pStyle w:val="Bezodstpw"/>
        <w:jc w:val="both"/>
        <w:rPr>
          <w:rFonts w:cstheme="minorHAnsi"/>
          <w:lang w:eastAsia="pl-PL"/>
        </w:rPr>
      </w:pPr>
      <w:r w:rsidRPr="004102E1">
        <w:rPr>
          <w:rFonts w:cstheme="minorHAnsi"/>
          <w:lang w:eastAsia="pl-PL"/>
        </w:rPr>
        <w:t>Piotr Kowol – Burmistrz Miasta Pszów,</w:t>
      </w:r>
    </w:p>
    <w:p w14:paraId="10CB3909" w14:textId="6C9CEABE" w:rsidR="008B2806" w:rsidRPr="004102E1" w:rsidRDefault="008B2806" w:rsidP="00EA7E44">
      <w:pPr>
        <w:pStyle w:val="Bezodstpw"/>
        <w:jc w:val="both"/>
        <w:rPr>
          <w:rFonts w:cstheme="minorHAnsi"/>
          <w:lang w:eastAsia="pl-PL"/>
        </w:rPr>
      </w:pPr>
      <w:r w:rsidRPr="008B2806">
        <w:rPr>
          <w:rFonts w:cstheme="minorHAnsi"/>
          <w:lang w:eastAsia="pl-PL"/>
        </w:rPr>
        <w:t>Ewa Kołek – pracownik Biblioteki Publicznej Miasta Pszów,</w:t>
      </w:r>
    </w:p>
    <w:p w14:paraId="263032AC" w14:textId="77777777" w:rsidR="008B2806" w:rsidRDefault="002110FD" w:rsidP="00EA7E44">
      <w:pPr>
        <w:pStyle w:val="Bezodstpw"/>
        <w:jc w:val="both"/>
        <w:rPr>
          <w:rFonts w:cstheme="minorHAnsi"/>
          <w:lang w:eastAsia="pl-PL"/>
        </w:rPr>
      </w:pPr>
      <w:r w:rsidRPr="002110FD">
        <w:rPr>
          <w:rFonts w:cstheme="minorHAnsi"/>
          <w:lang w:eastAsia="pl-PL"/>
        </w:rPr>
        <w:t>Marek Kubik - autor książek dla dzieci, Prezes Stowarzyszenia Sympatyków Byłej Kopalni Anna</w:t>
      </w:r>
      <w:r>
        <w:rPr>
          <w:rFonts w:cstheme="minorHAnsi"/>
          <w:lang w:eastAsia="pl-PL"/>
        </w:rPr>
        <w:t>,</w:t>
      </w:r>
    </w:p>
    <w:p w14:paraId="7C411DDB" w14:textId="01DD274D" w:rsidR="00A13351" w:rsidRPr="004102E1" w:rsidRDefault="00A13351" w:rsidP="00EA7E44">
      <w:pPr>
        <w:pStyle w:val="Bezodstpw"/>
        <w:jc w:val="both"/>
        <w:rPr>
          <w:rFonts w:cstheme="minorHAnsi"/>
          <w:lang w:eastAsia="pl-PL"/>
        </w:rPr>
      </w:pPr>
      <w:r w:rsidRPr="004102E1">
        <w:rPr>
          <w:rFonts w:cstheme="minorHAnsi"/>
          <w:lang w:eastAsia="pl-PL"/>
        </w:rPr>
        <w:t>Monika Fibic – autorka książek o tematyce regionalnej i historycznej,</w:t>
      </w:r>
    </w:p>
    <w:p w14:paraId="1C396946" w14:textId="24E6E20D" w:rsidR="00A13351" w:rsidRDefault="00A13351" w:rsidP="00EA7E44">
      <w:pPr>
        <w:pStyle w:val="Bezodstpw"/>
        <w:jc w:val="both"/>
        <w:rPr>
          <w:rFonts w:cstheme="minorHAnsi"/>
          <w:lang w:eastAsia="pl-PL"/>
        </w:rPr>
      </w:pPr>
      <w:r w:rsidRPr="004102E1">
        <w:rPr>
          <w:rFonts w:cstheme="minorHAnsi"/>
          <w:lang w:eastAsia="pl-PL"/>
        </w:rPr>
        <w:t>Marcin Szewczyk – autor kryminałów w języku śląskim</w:t>
      </w:r>
      <w:r w:rsidR="00763EDD" w:rsidRPr="004102E1">
        <w:rPr>
          <w:rFonts w:cstheme="minorHAnsi"/>
          <w:lang w:eastAsia="pl-PL"/>
        </w:rPr>
        <w:t>.</w:t>
      </w:r>
    </w:p>
    <w:p w14:paraId="2600EADF" w14:textId="77777777" w:rsidR="00EA7E44" w:rsidRDefault="00EA7E44" w:rsidP="00EA7E44">
      <w:pPr>
        <w:pStyle w:val="Bezodstpw"/>
        <w:jc w:val="both"/>
        <w:rPr>
          <w:rFonts w:cstheme="minorHAnsi"/>
          <w:lang w:eastAsia="pl-PL"/>
        </w:rPr>
      </w:pPr>
    </w:p>
    <w:p w14:paraId="719106D5" w14:textId="20D85350" w:rsidR="00EA7E44" w:rsidRPr="004102E1" w:rsidRDefault="00EA7E44" w:rsidP="00EA7E44">
      <w:pPr>
        <w:pStyle w:val="Bezodstpw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 xml:space="preserve">W przypadkach losowych skład jury może ulec zmianie. </w:t>
      </w:r>
    </w:p>
    <w:p w14:paraId="1673893F" w14:textId="283487D4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Finał:</w:t>
      </w:r>
    </w:p>
    <w:p w14:paraId="28CA4F17" w14:textId="18839E4D" w:rsidR="00763EDD" w:rsidRPr="004102E1" w:rsidRDefault="00763EDD" w:rsidP="00EA7E4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t>Finał konkursu odbędzie się 6 czerwca 2025 roku w Bibliotece Publicznej Miasta Pszów przy ul. ks. Pawła Swary 48.</w:t>
      </w:r>
    </w:p>
    <w:p w14:paraId="69650622" w14:textId="487AC452" w:rsidR="001D6A8B" w:rsidRPr="001D6A8B" w:rsidRDefault="001D6A8B" w:rsidP="00EA7E4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Uczestnicy nominowani do finału będą informowani przez organizatorów.</w:t>
      </w:r>
    </w:p>
    <w:p w14:paraId="63A934CB" w14:textId="269CB347" w:rsidR="001D6A8B" w:rsidRPr="001D6A8B" w:rsidRDefault="00763EDD" w:rsidP="00EA7E4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t>Autorzy zwycięskich wierszy będą mogli osobiście zaprezentować nadesłane na konkurs utwory. W przypadku braku możliwości osobistej prezentacji wierszy zostaną one odczytane.</w:t>
      </w:r>
    </w:p>
    <w:p w14:paraId="6D5B45E8" w14:textId="63C01C47" w:rsidR="001D6A8B" w:rsidRPr="001D6A8B" w:rsidRDefault="001D6A8B" w:rsidP="00EA7E4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Jury przyzna nagrody. Decyzje jury są ostateczne</w:t>
      </w:r>
      <w:r w:rsidR="009E5187" w:rsidRPr="004102E1">
        <w:rPr>
          <w:rFonts w:eastAsia="Times New Roman" w:cstheme="minorHAnsi"/>
          <w:lang w:eastAsia="pl-PL"/>
        </w:rPr>
        <w:t xml:space="preserve"> i nie podlegają odwołaniu</w:t>
      </w:r>
      <w:r w:rsidRPr="001D6A8B">
        <w:rPr>
          <w:rFonts w:eastAsia="Times New Roman" w:cstheme="minorHAnsi"/>
          <w:lang w:eastAsia="pl-PL"/>
        </w:rPr>
        <w:t>.</w:t>
      </w:r>
    </w:p>
    <w:p w14:paraId="39DF535C" w14:textId="77777777" w:rsidR="009E5187" w:rsidRPr="004102E1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Nagrody:</w:t>
      </w:r>
      <w:r w:rsidRPr="001D6A8B">
        <w:rPr>
          <w:rFonts w:eastAsia="Times New Roman" w:cstheme="minorHAnsi"/>
          <w:lang w:eastAsia="pl-PL"/>
        </w:rPr>
        <w:t xml:space="preserve"> </w:t>
      </w:r>
    </w:p>
    <w:p w14:paraId="6195C047" w14:textId="41A4C1B1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Pula nagród wynosi 1</w:t>
      </w:r>
      <w:r w:rsidR="002110FD">
        <w:rPr>
          <w:rFonts w:eastAsia="Times New Roman" w:cstheme="minorHAnsi"/>
          <w:lang w:eastAsia="pl-PL"/>
        </w:rPr>
        <w:t xml:space="preserve"> </w:t>
      </w:r>
      <w:r w:rsidRPr="001D6A8B">
        <w:rPr>
          <w:rFonts w:eastAsia="Times New Roman" w:cstheme="minorHAnsi"/>
          <w:lang w:eastAsia="pl-PL"/>
        </w:rPr>
        <w:t xml:space="preserve">000,00 </w:t>
      </w:r>
      <w:r w:rsidR="00763EDD" w:rsidRPr="004102E1">
        <w:rPr>
          <w:rFonts w:eastAsia="Times New Roman" w:cstheme="minorHAnsi"/>
          <w:lang w:eastAsia="pl-PL"/>
        </w:rPr>
        <w:t>PLN</w:t>
      </w:r>
      <w:r w:rsidRPr="001D6A8B">
        <w:rPr>
          <w:rFonts w:eastAsia="Times New Roman" w:cstheme="minorHAnsi"/>
          <w:lang w:eastAsia="pl-PL"/>
        </w:rPr>
        <w:t>, w tym:</w:t>
      </w:r>
    </w:p>
    <w:p w14:paraId="48FE4C51" w14:textId="45EA584B" w:rsidR="001D6A8B" w:rsidRPr="001D6A8B" w:rsidRDefault="009E5187" w:rsidP="001D6A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lastRenderedPageBreak/>
        <w:t>Nagroda główna</w:t>
      </w:r>
      <w:r w:rsidR="001D6A8B" w:rsidRPr="001D6A8B">
        <w:rPr>
          <w:rFonts w:eastAsia="Times New Roman" w:cstheme="minorHAnsi"/>
          <w:lang w:eastAsia="pl-PL"/>
        </w:rPr>
        <w:t xml:space="preserve">: </w:t>
      </w:r>
      <w:r w:rsidR="00763EDD" w:rsidRPr="004102E1">
        <w:rPr>
          <w:rFonts w:eastAsia="Times New Roman" w:cstheme="minorHAnsi"/>
          <w:lang w:eastAsia="pl-PL"/>
        </w:rPr>
        <w:t>statuetka „Złoto</w:t>
      </w:r>
      <w:r w:rsidR="002110FD">
        <w:rPr>
          <w:rFonts w:eastAsia="Times New Roman" w:cstheme="minorHAnsi"/>
          <w:lang w:eastAsia="pl-PL"/>
        </w:rPr>
        <w:t xml:space="preserve"> </w:t>
      </w:r>
      <w:proofErr w:type="spellStart"/>
      <w:r w:rsidR="00763EDD" w:rsidRPr="004102E1">
        <w:rPr>
          <w:rFonts w:eastAsia="Times New Roman" w:cstheme="minorHAnsi"/>
          <w:lang w:eastAsia="pl-PL"/>
        </w:rPr>
        <w:t>Szpanga</w:t>
      </w:r>
      <w:proofErr w:type="spellEnd"/>
      <w:r w:rsidR="00763EDD" w:rsidRPr="004102E1">
        <w:rPr>
          <w:rFonts w:eastAsia="Times New Roman" w:cstheme="minorHAnsi"/>
          <w:lang w:eastAsia="pl-PL"/>
        </w:rPr>
        <w:t xml:space="preserve"> </w:t>
      </w:r>
      <w:proofErr w:type="spellStart"/>
      <w:r w:rsidR="00763EDD" w:rsidRPr="004102E1">
        <w:rPr>
          <w:rFonts w:eastAsia="Times New Roman" w:cstheme="minorHAnsi"/>
          <w:lang w:eastAsia="pl-PL"/>
        </w:rPr>
        <w:t>Any</w:t>
      </w:r>
      <w:proofErr w:type="spellEnd"/>
      <w:r w:rsidR="00763EDD" w:rsidRPr="004102E1">
        <w:rPr>
          <w:rFonts w:eastAsia="Times New Roman" w:cstheme="minorHAnsi"/>
          <w:lang w:eastAsia="pl-PL"/>
        </w:rPr>
        <w:t>”</w:t>
      </w:r>
      <w:r w:rsidRPr="004102E1">
        <w:rPr>
          <w:rFonts w:eastAsia="Times New Roman" w:cstheme="minorHAnsi"/>
          <w:lang w:eastAsia="pl-PL"/>
        </w:rPr>
        <w:t xml:space="preserve"> </w:t>
      </w:r>
      <w:r w:rsidR="00763EDD" w:rsidRPr="004102E1">
        <w:rPr>
          <w:rFonts w:eastAsia="Times New Roman" w:cstheme="minorHAnsi"/>
          <w:lang w:eastAsia="pl-PL"/>
        </w:rPr>
        <w:t>i 5</w:t>
      </w:r>
      <w:r w:rsidR="00EA7E44">
        <w:rPr>
          <w:rFonts w:eastAsia="Times New Roman" w:cstheme="minorHAnsi"/>
          <w:lang w:eastAsia="pl-PL"/>
        </w:rPr>
        <w:t xml:space="preserve">00, 00 </w:t>
      </w:r>
      <w:r w:rsidR="00763EDD" w:rsidRPr="004102E1">
        <w:rPr>
          <w:rFonts w:eastAsia="Times New Roman" w:cstheme="minorHAnsi"/>
          <w:lang w:eastAsia="pl-PL"/>
        </w:rPr>
        <w:t>PLN</w:t>
      </w:r>
      <w:r w:rsidR="001D6A8B" w:rsidRPr="001D6A8B">
        <w:rPr>
          <w:rFonts w:eastAsia="Times New Roman" w:cstheme="minorHAnsi"/>
          <w:lang w:eastAsia="pl-PL"/>
        </w:rPr>
        <w:t>.</w:t>
      </w:r>
    </w:p>
    <w:p w14:paraId="6CBA9DA3" w14:textId="4293F300" w:rsidR="001D6A8B" w:rsidRPr="001D6A8B" w:rsidRDefault="009E5187" w:rsidP="009E51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4102E1">
        <w:rPr>
          <w:rFonts w:eastAsia="Times New Roman" w:cstheme="minorHAnsi"/>
          <w:lang w:eastAsia="pl-PL"/>
        </w:rPr>
        <w:t>Wyróżnienia finansowe według u</w:t>
      </w:r>
      <w:r w:rsidR="000B53AC" w:rsidRPr="004102E1">
        <w:rPr>
          <w:rFonts w:eastAsia="Times New Roman" w:cstheme="minorHAnsi"/>
          <w:lang w:eastAsia="pl-PL"/>
        </w:rPr>
        <w:t xml:space="preserve">zgodnień </w:t>
      </w:r>
      <w:r w:rsidRPr="004102E1">
        <w:rPr>
          <w:rFonts w:eastAsia="Times New Roman" w:cstheme="minorHAnsi"/>
          <w:lang w:eastAsia="pl-PL"/>
        </w:rPr>
        <w:t>jury.</w:t>
      </w:r>
    </w:p>
    <w:p w14:paraId="4E3E6782" w14:textId="77777777" w:rsidR="001D6A8B" w:rsidRPr="001D6A8B" w:rsidRDefault="001D6A8B" w:rsidP="00EA7E44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b/>
          <w:bCs/>
          <w:lang w:eastAsia="pl-PL"/>
        </w:rPr>
        <w:t>Postanowienia końcowe:</w:t>
      </w:r>
    </w:p>
    <w:p w14:paraId="750E0768" w14:textId="2C88F572" w:rsidR="009E5187" w:rsidRPr="001D6A8B" w:rsidRDefault="001D6A8B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 xml:space="preserve">Prace nie będą zwracane. </w:t>
      </w:r>
      <w:r w:rsidR="009E5187" w:rsidRPr="004102E1">
        <w:rPr>
          <w:rFonts w:eastAsia="Times New Roman" w:cstheme="minorHAnsi"/>
          <w:lang w:eastAsia="pl-PL"/>
        </w:rPr>
        <w:t>Biorąc udział w konkursie uczestnicy wyrażają zgodę na publikację konkursowych utworów oraz na publikację swojego wizerunku w związku z organizacją finału konkursu.</w:t>
      </w:r>
    </w:p>
    <w:p w14:paraId="1A6535A5" w14:textId="77777777" w:rsidR="001D6A8B" w:rsidRPr="001D6A8B" w:rsidRDefault="001D6A8B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Uczestnicy zgadzają się na publikację nagrodzonych tekstów bez dalszej zgody i honorarium.</w:t>
      </w:r>
    </w:p>
    <w:p w14:paraId="37C7CB57" w14:textId="1F428421" w:rsidR="001D6A8B" w:rsidRPr="001D6A8B" w:rsidRDefault="001D6A8B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Nieakceptowane będą utwory wulgarne, obsceniczne, propagujące rasizm lub dyskryminację</w:t>
      </w:r>
      <w:r w:rsidR="000B53AC" w:rsidRPr="004102E1">
        <w:rPr>
          <w:rFonts w:eastAsia="Times New Roman" w:cstheme="minorHAnsi"/>
          <w:lang w:eastAsia="pl-PL"/>
        </w:rPr>
        <w:t xml:space="preserve"> oraz naruszające zasady współżycia społecznego</w:t>
      </w:r>
      <w:r w:rsidRPr="001D6A8B">
        <w:rPr>
          <w:rFonts w:eastAsia="Times New Roman" w:cstheme="minorHAnsi"/>
          <w:lang w:eastAsia="pl-PL"/>
        </w:rPr>
        <w:t>.</w:t>
      </w:r>
    </w:p>
    <w:p w14:paraId="06D09EA1" w14:textId="2F38921E" w:rsidR="001D6A8B" w:rsidRPr="001D6A8B" w:rsidRDefault="001D6A8B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 xml:space="preserve">Uczestnicy wyrażają zgodę na </w:t>
      </w:r>
      <w:r w:rsidR="000B53AC" w:rsidRPr="004102E1">
        <w:rPr>
          <w:rFonts w:eastAsia="Times New Roman" w:cstheme="minorHAnsi"/>
          <w:lang w:eastAsia="pl-PL"/>
        </w:rPr>
        <w:t>przetwarzanie danych osobowych w związku z organizacją konkursu</w:t>
      </w:r>
      <w:r w:rsidRPr="001D6A8B">
        <w:rPr>
          <w:rFonts w:eastAsia="Times New Roman" w:cstheme="minorHAnsi"/>
          <w:lang w:eastAsia="pl-PL"/>
        </w:rPr>
        <w:t>.</w:t>
      </w:r>
    </w:p>
    <w:p w14:paraId="0C6227AF" w14:textId="77777777" w:rsidR="001D6A8B" w:rsidRPr="001D6A8B" w:rsidRDefault="001D6A8B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1D6A8B">
        <w:rPr>
          <w:rFonts w:eastAsia="Times New Roman" w:cstheme="minorHAnsi"/>
          <w:lang w:eastAsia="pl-PL"/>
        </w:rPr>
        <w:t>Integralną częścią zgłoszenia jest podpisana klauzula zgody na przetwarzanie danych osobowych.</w:t>
      </w:r>
    </w:p>
    <w:p w14:paraId="177DD032" w14:textId="5133C8B2" w:rsidR="001D32DB" w:rsidRPr="002A6693" w:rsidRDefault="000B53AC" w:rsidP="00EA7E4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4102E1">
        <w:rPr>
          <w:rFonts w:eastAsia="Times New Roman" w:cstheme="minorHAnsi"/>
          <w:lang w:eastAsia="pl-PL"/>
        </w:rPr>
        <w:t>Szczegółowych informacji udziela Biblioteka Publiczna Miasta Pszów.</w:t>
      </w:r>
    </w:p>
    <w:p w14:paraId="4BED8C3F" w14:textId="75F9AB3A" w:rsidR="002A6693" w:rsidRPr="002110FD" w:rsidRDefault="002A6693" w:rsidP="00C8071C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</w:rPr>
      </w:pPr>
      <w:r w:rsidRPr="002110FD">
        <w:rPr>
          <w:rFonts w:eastAsia="Times New Roman" w:cstheme="minorHAnsi"/>
          <w:b/>
          <w:bCs/>
        </w:rPr>
        <w:t>Dane osobowe:</w:t>
      </w:r>
    </w:p>
    <w:p w14:paraId="016CF306" w14:textId="09595E6A" w:rsidR="002A6693" w:rsidRPr="002110FD" w:rsidRDefault="002A6693" w:rsidP="00C8071C">
      <w:pPr>
        <w:numPr>
          <w:ilvl w:val="0"/>
          <w:numId w:val="6"/>
        </w:num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Dane osobowe uczestników Konkursu będą przetwarzane zgodnie z warunkami określonymi </w:t>
      </w:r>
      <w:r w:rsidRPr="002110FD">
        <w:rPr>
          <w:rFonts w:eastAsia="Times New Roman" w:cstheme="minorHAnsi"/>
          <w:lang w:eastAsia="pl-PL"/>
        </w:rPr>
        <w:br/>
        <w:t xml:space="preserve">w rozporządzeniu Parlamentu Europejskiego i Rady (UE) 2016/679 z dnia 27.04.2016r. </w:t>
      </w:r>
      <w:r w:rsidRPr="002110FD">
        <w:rPr>
          <w:rFonts w:eastAsia="Times New Roman" w:cstheme="minorHAnsi"/>
          <w:lang w:eastAsia="pl-PL"/>
        </w:rPr>
        <w:br/>
        <w:t>w sprawie ochrony osób fizycznych w związku z przetwarzaniem danych osobowych i</w:t>
      </w:r>
      <w:r w:rsidR="00C8071C" w:rsidRPr="002110FD">
        <w:rPr>
          <w:rFonts w:eastAsia="Times New Roman" w:cstheme="minorHAnsi"/>
          <w:lang w:eastAsia="pl-PL"/>
        </w:rPr>
        <w:t> </w:t>
      </w:r>
      <w:r w:rsidRPr="002110FD">
        <w:rPr>
          <w:rFonts w:eastAsia="Times New Roman" w:cstheme="minorHAnsi"/>
          <w:lang w:eastAsia="pl-PL"/>
        </w:rPr>
        <w:t>w</w:t>
      </w:r>
      <w:r w:rsidR="00C8071C" w:rsidRPr="002110FD">
        <w:rPr>
          <w:rFonts w:eastAsia="Times New Roman" w:cstheme="minorHAnsi"/>
          <w:lang w:eastAsia="pl-PL"/>
        </w:rPr>
        <w:t> </w:t>
      </w:r>
      <w:r w:rsidRPr="002110FD">
        <w:rPr>
          <w:rFonts w:eastAsia="Times New Roman" w:cstheme="minorHAnsi"/>
          <w:lang w:eastAsia="pl-PL"/>
        </w:rPr>
        <w:t>sprawie swobodnego przepływu takich danych oraz uchylenia dyrektywy 95/46/WE i</w:t>
      </w:r>
      <w:r w:rsidR="00C8071C" w:rsidRPr="002110FD">
        <w:rPr>
          <w:rFonts w:eastAsia="Times New Roman" w:cstheme="minorHAnsi"/>
          <w:lang w:eastAsia="pl-PL"/>
        </w:rPr>
        <w:t> </w:t>
      </w:r>
      <w:r w:rsidRPr="002110FD">
        <w:rPr>
          <w:rFonts w:eastAsia="Times New Roman" w:cstheme="minorHAnsi"/>
          <w:lang w:eastAsia="pl-PL"/>
        </w:rPr>
        <w:t>innymi obowiązującymi przepisami prawa oraz niniejszym Regulaminem.</w:t>
      </w:r>
    </w:p>
    <w:p w14:paraId="4BB3E719" w14:textId="7A87A189" w:rsidR="002A6693" w:rsidRPr="002110FD" w:rsidRDefault="002A6693" w:rsidP="00C8071C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Podstawę przetwarzania danych osobowych uczestników </w:t>
      </w:r>
      <w:r w:rsidR="00494B25" w:rsidRPr="002110FD">
        <w:rPr>
          <w:rFonts w:eastAsia="Times New Roman" w:cstheme="minorHAnsi"/>
          <w:lang w:eastAsia="pl-PL"/>
        </w:rPr>
        <w:t>Konkursu</w:t>
      </w:r>
      <w:r w:rsidRPr="002110FD">
        <w:rPr>
          <w:rFonts w:eastAsia="Times New Roman" w:cstheme="minorHAnsi"/>
          <w:lang w:eastAsia="pl-PL"/>
        </w:rPr>
        <w:t xml:space="preserve"> stanowi art. 6 ust. 1 lit. a) RODO – dobrowolna, jednoznaczna, świadoma i konkretna zgoda osoby, której dane dotyczą.</w:t>
      </w:r>
    </w:p>
    <w:p w14:paraId="4FB59395" w14:textId="0D836A3F" w:rsidR="002A6693" w:rsidRPr="002110FD" w:rsidRDefault="002A6693" w:rsidP="00C8071C">
      <w:pPr>
        <w:pStyle w:val="Akapitzlist"/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hAnsiTheme="minorHAnsi" w:cstheme="minorHAnsi"/>
        </w:rPr>
        <w:t xml:space="preserve">Administratorem danych osobowych jest Biblioteka Publiczna Miasta Pszów (ul. </w:t>
      </w:r>
      <w:r w:rsidR="00D51C65">
        <w:rPr>
          <w:rFonts w:asciiTheme="minorHAnsi" w:hAnsiTheme="minorHAnsi" w:cstheme="minorHAnsi"/>
        </w:rPr>
        <w:t>K</w:t>
      </w:r>
      <w:r w:rsidRPr="002110FD">
        <w:rPr>
          <w:rFonts w:asciiTheme="minorHAnsi" w:hAnsiTheme="minorHAnsi" w:cstheme="minorHAnsi"/>
        </w:rPr>
        <w:t>s</w:t>
      </w:r>
      <w:r w:rsidR="00D51C65">
        <w:rPr>
          <w:rFonts w:asciiTheme="minorHAnsi" w:hAnsiTheme="minorHAnsi" w:cstheme="minorHAnsi"/>
        </w:rPr>
        <w:t>.</w:t>
      </w:r>
      <w:r w:rsidRPr="002110FD">
        <w:rPr>
          <w:rFonts w:asciiTheme="minorHAnsi" w:hAnsiTheme="minorHAnsi" w:cstheme="minorHAnsi"/>
        </w:rPr>
        <w:t xml:space="preserve"> Pawła Skwary 48, 44-370 Pszów).</w:t>
      </w:r>
    </w:p>
    <w:p w14:paraId="03EB96D8" w14:textId="5C115B36" w:rsidR="002A6693" w:rsidRPr="002110FD" w:rsidRDefault="002A6693" w:rsidP="00C8071C">
      <w:pPr>
        <w:pStyle w:val="NormalnyWeb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10F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Dane kontaktowe Inspektora Ochrony Danych w Bibliotece Publicznej Miast</w:t>
      </w:r>
      <w:r w:rsidR="00C8071C" w:rsidRPr="002110F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a</w:t>
      </w:r>
      <w:r w:rsidRPr="002110FD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 xml:space="preserve"> Pszów:</w:t>
      </w:r>
      <w:r w:rsidRPr="002110FD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C8071C" w:rsidRPr="002110F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rodo@pszow.pl</w:t>
        </w:r>
      </w:hyperlink>
      <w:r w:rsidR="00C8071C" w:rsidRPr="002110FD">
        <w:rPr>
          <w:rStyle w:val="Hipercze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110FD">
        <w:rPr>
          <w:rStyle w:val="Hipercze"/>
          <w:rFonts w:asciiTheme="minorHAnsi" w:hAnsiTheme="minorHAnsi" w:cstheme="minorHAnsi"/>
          <w:color w:val="auto"/>
          <w:sz w:val="22"/>
          <w:szCs w:val="22"/>
          <w:u w:val="none"/>
        </w:rPr>
        <w:t>lub tradycyjnie na adres administratora.</w:t>
      </w:r>
    </w:p>
    <w:p w14:paraId="00069C89" w14:textId="3D07BDD4" w:rsidR="002A6693" w:rsidRPr="002110FD" w:rsidRDefault="002A6693" w:rsidP="00C8071C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Dane osobowe będą przetwarzane w celach i zakresie niezbędnym dla organizacji, przeprowadzenia i promocji Konkursu oraz odbioru nagród. </w:t>
      </w:r>
    </w:p>
    <w:p w14:paraId="18AFF2DD" w14:textId="1538D0EC" w:rsidR="002A6693" w:rsidRPr="002110FD" w:rsidRDefault="002A6693" w:rsidP="00C8071C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Przetwarzanie danych obejmuje publikację imienia i nazwiska uczestnika oraz jego wizerunku, w każdy sposób, w jaki publikowany lub rozpowszechniana będzie informacja </w:t>
      </w:r>
      <w:r w:rsidR="00D51C65">
        <w:rPr>
          <w:rFonts w:eastAsia="Times New Roman" w:cstheme="minorHAnsi"/>
          <w:lang w:eastAsia="pl-PL"/>
        </w:rPr>
        <w:br/>
      </w:r>
      <w:r w:rsidRPr="002110FD">
        <w:rPr>
          <w:rFonts w:eastAsia="Times New Roman" w:cstheme="minorHAnsi"/>
          <w:lang w:eastAsia="pl-PL"/>
        </w:rPr>
        <w:t>o Konkursie. Ponadto dane osobowe w postaci adresu e-mail, numeru telefonu, numer</w:t>
      </w:r>
      <w:r w:rsidR="00D51C65">
        <w:rPr>
          <w:rFonts w:eastAsia="Times New Roman" w:cstheme="minorHAnsi"/>
          <w:lang w:eastAsia="pl-PL"/>
        </w:rPr>
        <w:t>u</w:t>
      </w:r>
      <w:r w:rsidRPr="002110FD">
        <w:rPr>
          <w:rFonts w:eastAsia="Times New Roman" w:cstheme="minorHAnsi"/>
          <w:lang w:eastAsia="pl-PL"/>
        </w:rPr>
        <w:t xml:space="preserve"> telefonu i adresu e-mail rodzica/opiekuna prawnego wymagana przy zgodzie na udział </w:t>
      </w:r>
      <w:r w:rsidR="00D51C65">
        <w:rPr>
          <w:rFonts w:eastAsia="Times New Roman" w:cstheme="minorHAnsi"/>
          <w:lang w:eastAsia="pl-PL"/>
        </w:rPr>
        <w:br/>
      </w:r>
      <w:r w:rsidRPr="002110FD">
        <w:rPr>
          <w:rFonts w:eastAsia="Times New Roman" w:cstheme="minorHAnsi"/>
          <w:lang w:eastAsia="pl-PL"/>
        </w:rPr>
        <w:t>w Konkursie niepełnoletniego dziecka, przetwarza</w:t>
      </w:r>
      <w:bookmarkStart w:id="1" w:name="_GoBack"/>
      <w:bookmarkEnd w:id="1"/>
      <w:r w:rsidRPr="002110FD">
        <w:rPr>
          <w:rFonts w:eastAsia="Times New Roman" w:cstheme="minorHAnsi"/>
          <w:lang w:eastAsia="pl-PL"/>
        </w:rPr>
        <w:t xml:space="preserve">na będzie tylko w przypadku konieczności poinformowania o ewentualnym zdarzeniu lub </w:t>
      </w:r>
      <w:r w:rsidR="00C8071C" w:rsidRPr="002110FD">
        <w:rPr>
          <w:rFonts w:eastAsia="Times New Roman" w:cstheme="minorHAnsi"/>
          <w:lang w:eastAsia="pl-PL"/>
        </w:rPr>
        <w:t>nominacjach do finału</w:t>
      </w:r>
      <w:r w:rsidRPr="002110FD">
        <w:rPr>
          <w:rFonts w:eastAsia="Times New Roman" w:cstheme="minorHAnsi"/>
          <w:lang w:eastAsia="pl-PL"/>
        </w:rPr>
        <w:t xml:space="preserve"> Konkursu. Nie będ</w:t>
      </w:r>
      <w:r w:rsidR="00C8071C" w:rsidRPr="002110FD">
        <w:rPr>
          <w:rFonts w:eastAsia="Times New Roman" w:cstheme="minorHAnsi"/>
          <w:lang w:eastAsia="pl-PL"/>
        </w:rPr>
        <w:t>ą</w:t>
      </w:r>
      <w:r w:rsidRPr="002110FD">
        <w:rPr>
          <w:rFonts w:eastAsia="Times New Roman" w:cstheme="minorHAnsi"/>
          <w:lang w:eastAsia="pl-PL"/>
        </w:rPr>
        <w:t xml:space="preserve"> nigdzie udostępni</w:t>
      </w:r>
      <w:r w:rsidR="00C8071C" w:rsidRPr="002110FD">
        <w:rPr>
          <w:rFonts w:eastAsia="Times New Roman" w:cstheme="minorHAnsi"/>
          <w:lang w:eastAsia="pl-PL"/>
        </w:rPr>
        <w:t>ane</w:t>
      </w:r>
      <w:r w:rsidRPr="002110FD">
        <w:rPr>
          <w:rFonts w:eastAsia="Times New Roman" w:cstheme="minorHAnsi"/>
          <w:lang w:eastAsia="pl-PL"/>
        </w:rPr>
        <w:t>.</w:t>
      </w:r>
    </w:p>
    <w:p w14:paraId="3104B984" w14:textId="29F0EF2B" w:rsidR="002A6693" w:rsidRPr="002110FD" w:rsidRDefault="002A6693" w:rsidP="00C8071C">
      <w:pPr>
        <w:pStyle w:val="Akapitzlist"/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eastAsia="Times New Roman" w:hAnsiTheme="minorHAnsi" w:cstheme="minorHAnsi"/>
        </w:rPr>
        <w:t xml:space="preserve">Dane osobowe uczestników </w:t>
      </w:r>
      <w:r w:rsidR="00C8071C" w:rsidRPr="002110FD">
        <w:rPr>
          <w:rFonts w:asciiTheme="minorHAnsi" w:eastAsia="Times New Roman" w:hAnsiTheme="minorHAnsi" w:cstheme="minorHAnsi"/>
        </w:rPr>
        <w:t>Konkursu</w:t>
      </w:r>
      <w:r w:rsidRPr="002110FD">
        <w:rPr>
          <w:rFonts w:asciiTheme="minorHAnsi" w:eastAsia="Times New Roman" w:hAnsiTheme="minorHAnsi" w:cstheme="minorHAnsi"/>
        </w:rPr>
        <w:t>, w tym złożone oświadczenia, będą przetwarzane do czasu cofnięcia zgody na przetwarzanie danych osobowych, jednak nie dłużej niż do 31.12.202</w:t>
      </w:r>
      <w:r w:rsidR="00C8071C" w:rsidRPr="002110FD">
        <w:rPr>
          <w:rFonts w:asciiTheme="minorHAnsi" w:eastAsia="Times New Roman" w:hAnsiTheme="minorHAnsi" w:cstheme="minorHAnsi"/>
        </w:rPr>
        <w:t>6</w:t>
      </w:r>
      <w:r w:rsidRPr="002110FD">
        <w:rPr>
          <w:rFonts w:asciiTheme="minorHAnsi" w:eastAsia="Times New Roman" w:hAnsiTheme="minorHAnsi" w:cstheme="minorHAnsi"/>
        </w:rPr>
        <w:t xml:space="preserve"> r.</w:t>
      </w:r>
    </w:p>
    <w:p w14:paraId="1D4DCB0D" w14:textId="77777777" w:rsidR="002A6693" w:rsidRPr="002110FD" w:rsidRDefault="002A6693" w:rsidP="00C8071C">
      <w:pPr>
        <w:pStyle w:val="Akapitzlist"/>
        <w:numPr>
          <w:ilvl w:val="0"/>
          <w:numId w:val="6"/>
        </w:numPr>
        <w:spacing w:before="100" w:beforeAutospacing="1" w:after="100" w:afterAutospacing="1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eastAsia="Times New Roman" w:hAnsiTheme="minorHAnsi" w:cstheme="minorHAnsi"/>
        </w:rPr>
        <w:t xml:space="preserve">Uczestnikom przysługują prawa do: </w:t>
      </w:r>
    </w:p>
    <w:p w14:paraId="4C7367AC" w14:textId="77777777" w:rsidR="002A6693" w:rsidRPr="002110FD" w:rsidRDefault="002A6693" w:rsidP="00C8071C">
      <w:pPr>
        <w:pStyle w:val="Akapitzlist"/>
        <w:numPr>
          <w:ilvl w:val="0"/>
          <w:numId w:val="7"/>
        </w:numPr>
        <w:spacing w:after="0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eastAsia="Times New Roman" w:hAnsiTheme="minorHAnsi" w:cstheme="minorHAnsi"/>
        </w:rPr>
        <w:t xml:space="preserve">dostępu do swoich danych osobowych, </w:t>
      </w:r>
    </w:p>
    <w:p w14:paraId="025D02EF" w14:textId="77777777" w:rsidR="002A6693" w:rsidRPr="002110FD" w:rsidRDefault="002A6693" w:rsidP="00C8071C">
      <w:pPr>
        <w:pStyle w:val="Akapitzlist"/>
        <w:numPr>
          <w:ilvl w:val="0"/>
          <w:numId w:val="7"/>
        </w:numPr>
        <w:spacing w:after="0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eastAsia="Times New Roman" w:hAnsiTheme="minorHAnsi" w:cstheme="minorHAnsi"/>
        </w:rPr>
        <w:t xml:space="preserve">sprostowania lub usunięcia danych osobowych lub ograniczenia przetwarzania, </w:t>
      </w:r>
    </w:p>
    <w:p w14:paraId="45464F4F" w14:textId="77777777" w:rsidR="002A6693" w:rsidRPr="002110FD" w:rsidRDefault="002A6693" w:rsidP="00C8071C">
      <w:pPr>
        <w:pStyle w:val="Akapitzlist"/>
        <w:numPr>
          <w:ilvl w:val="0"/>
          <w:numId w:val="7"/>
        </w:numPr>
        <w:spacing w:after="0"/>
        <w:ind w:hanging="357"/>
        <w:contextualSpacing/>
        <w:jc w:val="both"/>
        <w:rPr>
          <w:rFonts w:asciiTheme="minorHAnsi" w:eastAsia="Times New Roman" w:hAnsiTheme="minorHAnsi" w:cstheme="minorHAnsi"/>
        </w:rPr>
      </w:pPr>
      <w:r w:rsidRPr="002110FD">
        <w:rPr>
          <w:rFonts w:asciiTheme="minorHAnsi" w:eastAsia="Times New Roman" w:hAnsiTheme="minorHAnsi" w:cstheme="minorHAnsi"/>
        </w:rPr>
        <w:lastRenderedPageBreak/>
        <w:t xml:space="preserve">cofnięcia wyrażonej zgody na przetwarzanie danych w dowolnym momencie bez wpływu na zgodność z prawem przetwarzania, którego dokonano na podstawie zgody przed jej cofnięciem. </w:t>
      </w:r>
    </w:p>
    <w:p w14:paraId="355D644A" w14:textId="77777777" w:rsidR="002A6693" w:rsidRPr="002110FD" w:rsidRDefault="002A6693" w:rsidP="00C8071C">
      <w:pPr>
        <w:numPr>
          <w:ilvl w:val="0"/>
          <w:numId w:val="6"/>
        </w:numPr>
        <w:spacing w:after="0" w:line="276" w:lineRule="auto"/>
        <w:ind w:hanging="357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Uczestnikom przysługuje również prawo do wniesienia skargi do Prezesa Urzędu Ochrony Danych Osobowych na przetwarzanie ich danych przez Administratora. </w:t>
      </w:r>
    </w:p>
    <w:p w14:paraId="5ADD4C83" w14:textId="5C31CF8F" w:rsidR="002A6693" w:rsidRPr="002110FD" w:rsidRDefault="002A6693" w:rsidP="00C8071C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 xml:space="preserve">Podanie danych osobowych oraz wyrażenie zgody na ich przetwarzanie jest dobrowolne, lecz ich niepodanie lub brak zgody na ich przetwarzanie uniemożliwia udział w </w:t>
      </w:r>
      <w:r w:rsidR="00C8071C" w:rsidRPr="002110FD">
        <w:rPr>
          <w:rFonts w:eastAsia="Times New Roman" w:cstheme="minorHAnsi"/>
          <w:lang w:eastAsia="pl-PL"/>
        </w:rPr>
        <w:t>Konkursie</w:t>
      </w:r>
      <w:r w:rsidRPr="002110FD">
        <w:rPr>
          <w:rFonts w:eastAsia="Times New Roman" w:cstheme="minorHAnsi"/>
          <w:lang w:eastAsia="pl-PL"/>
        </w:rPr>
        <w:t>.</w:t>
      </w:r>
    </w:p>
    <w:p w14:paraId="76CD316D" w14:textId="77777777" w:rsidR="002A6693" w:rsidRPr="002110FD" w:rsidRDefault="002A6693" w:rsidP="00C8071C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eastAsia="Times New Roman" w:cstheme="minorHAnsi"/>
          <w:lang w:eastAsia="pl-PL"/>
        </w:rPr>
      </w:pPr>
      <w:r w:rsidRPr="002110FD">
        <w:rPr>
          <w:rFonts w:eastAsia="Times New Roman" w:cstheme="minorHAnsi"/>
          <w:lang w:eastAsia="pl-PL"/>
        </w:rPr>
        <w:t>Administrator danych osobowych nie przekazuje danych do państwa trzeciego/organizacji międzynarodowej. Dane osobowe uczestników nie będą podlegać zautomatyzowanemu przetwarzaniu, w tym profilowaniu.</w:t>
      </w:r>
    </w:p>
    <w:p w14:paraId="39B9F84D" w14:textId="600FBCC8" w:rsidR="00C8071C" w:rsidRPr="002110FD" w:rsidRDefault="002A6693" w:rsidP="00C8071C">
      <w:pPr>
        <w:spacing w:before="100" w:beforeAutospacing="1" w:after="100" w:afterAutospacing="1" w:line="240" w:lineRule="auto"/>
        <w:jc w:val="both"/>
        <w:rPr>
          <w:rFonts w:cstheme="minorHAnsi"/>
        </w:rPr>
      </w:pPr>
      <w:r w:rsidRPr="002110FD">
        <w:rPr>
          <w:rFonts w:cstheme="minorHAnsi"/>
        </w:rPr>
        <w:t xml:space="preserve">Udział w </w:t>
      </w:r>
      <w:r w:rsidR="00C8071C" w:rsidRPr="002110FD">
        <w:rPr>
          <w:rFonts w:cstheme="minorHAnsi"/>
        </w:rPr>
        <w:t>Konkursie</w:t>
      </w:r>
      <w:r w:rsidRPr="002110FD">
        <w:rPr>
          <w:rFonts w:cstheme="minorHAnsi"/>
        </w:rPr>
        <w:t xml:space="preserve"> uzależniony jest od udzielenia przez uczestnika zezwolenia na wykorzystanie i</w:t>
      </w:r>
      <w:r w:rsidR="00494B25" w:rsidRPr="002110FD">
        <w:rPr>
          <w:rFonts w:cstheme="minorHAnsi"/>
        </w:rPr>
        <w:t> </w:t>
      </w:r>
      <w:r w:rsidRPr="002110FD">
        <w:rPr>
          <w:rFonts w:cstheme="minorHAnsi"/>
        </w:rPr>
        <w:t xml:space="preserve">rozpowszechnianie jego wizerunku w przekazach telewizyjnych lub multimedialnych, Internecie oraz w postaci fotografii lub innego materialnego nośnika wizerunku na potrzeby organizacji niniejszego </w:t>
      </w:r>
      <w:r w:rsidR="00C8071C" w:rsidRPr="002110FD">
        <w:rPr>
          <w:rFonts w:cstheme="minorHAnsi"/>
        </w:rPr>
        <w:t>Konkursu</w:t>
      </w:r>
      <w:r w:rsidRPr="002110FD">
        <w:rPr>
          <w:rFonts w:cstheme="minorHAnsi"/>
        </w:rPr>
        <w:t xml:space="preserve"> oraz w celach zgodnych z działalnością prowadzoną przez Organizatora na podstawie przepisu art. 81 ust. 1 ustawy z dnia 4 lutego 1994 r. o prawie autorskim i prawach pokrewnych </w:t>
      </w:r>
    </w:p>
    <w:p w14:paraId="31AC8FCC" w14:textId="545D81F5" w:rsidR="002A6693" w:rsidRPr="002110FD" w:rsidRDefault="002A6693" w:rsidP="00C8071C">
      <w:pPr>
        <w:spacing w:before="100" w:beforeAutospacing="1" w:after="100" w:afterAutospacing="1" w:line="240" w:lineRule="auto"/>
        <w:jc w:val="both"/>
        <w:rPr>
          <w:rFonts w:cstheme="minorHAnsi"/>
        </w:rPr>
      </w:pPr>
      <w:r w:rsidRPr="002110FD">
        <w:rPr>
          <w:rFonts w:cstheme="minorHAnsi"/>
        </w:rPr>
        <w:t xml:space="preserve">Uczestnik udziela zezwolenia poprzez podpisanie </w:t>
      </w:r>
      <w:r w:rsidR="00C8071C" w:rsidRPr="002110FD">
        <w:rPr>
          <w:rFonts w:cstheme="minorHAnsi"/>
        </w:rPr>
        <w:t xml:space="preserve">oświadczenie stanowiącego załącznik </w:t>
      </w:r>
      <w:r w:rsidR="00494B25" w:rsidRPr="002110FD">
        <w:rPr>
          <w:rFonts w:cstheme="minorHAnsi"/>
        </w:rPr>
        <w:t>do niniejszego Regulaminu</w:t>
      </w:r>
      <w:r w:rsidRPr="002110FD">
        <w:rPr>
          <w:rFonts w:eastAsia="Times New Roman" w:cstheme="minorHAnsi"/>
        </w:rPr>
        <w:t>. W przypadku osoby niepełnoletniej zezwolenia udziela rodzic albo opiekun prawny</w:t>
      </w:r>
    </w:p>
    <w:sectPr w:rsidR="002A6693" w:rsidRPr="00211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64C5D"/>
    <w:multiLevelType w:val="multilevel"/>
    <w:tmpl w:val="2924C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A51FC"/>
    <w:multiLevelType w:val="multilevel"/>
    <w:tmpl w:val="016A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B039C4"/>
    <w:multiLevelType w:val="multilevel"/>
    <w:tmpl w:val="B0D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B15B0D"/>
    <w:multiLevelType w:val="multilevel"/>
    <w:tmpl w:val="B7DA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7D2C14"/>
    <w:multiLevelType w:val="multilevel"/>
    <w:tmpl w:val="75A22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F7425"/>
    <w:multiLevelType w:val="multilevel"/>
    <w:tmpl w:val="21FE8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E6E5D"/>
    <w:multiLevelType w:val="multilevel"/>
    <w:tmpl w:val="654212A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8B"/>
    <w:rsid w:val="000B53AC"/>
    <w:rsid w:val="001D32DB"/>
    <w:rsid w:val="001D6A8B"/>
    <w:rsid w:val="002110FD"/>
    <w:rsid w:val="002A6693"/>
    <w:rsid w:val="003E3371"/>
    <w:rsid w:val="004102E1"/>
    <w:rsid w:val="00494B25"/>
    <w:rsid w:val="004F3255"/>
    <w:rsid w:val="00763EDD"/>
    <w:rsid w:val="007764BB"/>
    <w:rsid w:val="00876CEE"/>
    <w:rsid w:val="008B2806"/>
    <w:rsid w:val="009D6E57"/>
    <w:rsid w:val="009E138A"/>
    <w:rsid w:val="009E5187"/>
    <w:rsid w:val="00A13351"/>
    <w:rsid w:val="00C8071C"/>
    <w:rsid w:val="00D51C65"/>
    <w:rsid w:val="00EA7E44"/>
    <w:rsid w:val="00F57011"/>
    <w:rsid w:val="00F9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9C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6693"/>
  </w:style>
  <w:style w:type="paragraph" w:styleId="Nagwek1">
    <w:name w:val="heading 1"/>
    <w:basedOn w:val="Normalny"/>
    <w:next w:val="Normalny"/>
    <w:link w:val="Nagwek1Znak"/>
    <w:uiPriority w:val="9"/>
    <w:qFormat/>
    <w:rsid w:val="002A6693"/>
    <w:pPr>
      <w:spacing w:after="0" w:line="276" w:lineRule="auto"/>
      <w:ind w:left="720"/>
      <w:jc w:val="center"/>
      <w:outlineLvl w:val="0"/>
    </w:pPr>
    <w:rPr>
      <w:rFonts w:ascii="Arial" w:eastAsia="Times New Roman" w:hAnsi="Arial" w:cs="Arial"/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6A8B"/>
    <w:rPr>
      <w:b/>
      <w:bCs/>
    </w:rPr>
  </w:style>
  <w:style w:type="character" w:styleId="Hipercze">
    <w:name w:val="Hyperlink"/>
    <w:basedOn w:val="Domylnaczcionkaakapitu"/>
    <w:uiPriority w:val="99"/>
    <w:unhideWhenUsed/>
    <w:rsid w:val="001D6A8B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D6A8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102E1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2A6693"/>
    <w:rPr>
      <w:rFonts w:ascii="Arial" w:eastAsia="Times New Roman" w:hAnsi="Arial" w:cs="Arial"/>
      <w:b/>
      <w:lang w:eastAsia="pl-PL"/>
    </w:rPr>
  </w:style>
  <w:style w:type="paragraph" w:styleId="Akapitzlist">
    <w:name w:val="List Paragraph"/>
    <w:basedOn w:val="Normalny"/>
    <w:uiPriority w:val="34"/>
    <w:qFormat/>
    <w:rsid w:val="002A6693"/>
    <w:pPr>
      <w:spacing w:after="200" w:line="276" w:lineRule="auto"/>
      <w:ind w:left="720"/>
    </w:pPr>
    <w:rPr>
      <w:rFonts w:ascii="Calibri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6693"/>
  </w:style>
  <w:style w:type="paragraph" w:styleId="Nagwek1">
    <w:name w:val="heading 1"/>
    <w:basedOn w:val="Normalny"/>
    <w:next w:val="Normalny"/>
    <w:link w:val="Nagwek1Znak"/>
    <w:uiPriority w:val="9"/>
    <w:qFormat/>
    <w:rsid w:val="002A6693"/>
    <w:pPr>
      <w:spacing w:after="0" w:line="276" w:lineRule="auto"/>
      <w:ind w:left="720"/>
      <w:jc w:val="center"/>
      <w:outlineLvl w:val="0"/>
    </w:pPr>
    <w:rPr>
      <w:rFonts w:ascii="Arial" w:eastAsia="Times New Roman" w:hAnsi="Arial" w:cs="Arial"/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D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6A8B"/>
    <w:rPr>
      <w:b/>
      <w:bCs/>
    </w:rPr>
  </w:style>
  <w:style w:type="character" w:styleId="Hipercze">
    <w:name w:val="Hyperlink"/>
    <w:basedOn w:val="Domylnaczcionkaakapitu"/>
    <w:uiPriority w:val="99"/>
    <w:unhideWhenUsed/>
    <w:rsid w:val="001D6A8B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D6A8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102E1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2A6693"/>
    <w:rPr>
      <w:rFonts w:ascii="Arial" w:eastAsia="Times New Roman" w:hAnsi="Arial" w:cs="Arial"/>
      <w:b/>
      <w:lang w:eastAsia="pl-PL"/>
    </w:rPr>
  </w:style>
  <w:style w:type="paragraph" w:styleId="Akapitzlist">
    <w:name w:val="List Paragraph"/>
    <w:basedOn w:val="Normalny"/>
    <w:uiPriority w:val="34"/>
    <w:qFormat/>
    <w:rsid w:val="002A6693"/>
    <w:pPr>
      <w:spacing w:after="200" w:line="276" w:lineRule="auto"/>
      <w:ind w:left="720"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6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7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odo@p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mp@psz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4428</TotalTime>
  <Pages>3</Pages>
  <Words>892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Biblioteka</cp:lastModifiedBy>
  <cp:revision>5</cp:revision>
  <dcterms:created xsi:type="dcterms:W3CDTF">2025-04-04T08:02:00Z</dcterms:created>
  <dcterms:modified xsi:type="dcterms:W3CDTF">2025-04-07T10:21:00Z</dcterms:modified>
</cp:coreProperties>
</file>